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90" w:rsidRPr="006C4C02" w:rsidRDefault="00FD3590" w:rsidP="00493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C0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D3590" w:rsidRPr="006C4C02" w:rsidRDefault="00FD3590" w:rsidP="00493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C02">
        <w:rPr>
          <w:rFonts w:ascii="Times New Roman" w:hAnsi="Times New Roman" w:cs="Times New Roman"/>
          <w:sz w:val="28"/>
          <w:szCs w:val="28"/>
        </w:rPr>
        <w:t>Петрозаводского городского округа</w:t>
      </w:r>
    </w:p>
    <w:p w:rsidR="00805810" w:rsidRPr="006C4C02" w:rsidRDefault="00FD3590" w:rsidP="00493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C02">
        <w:rPr>
          <w:rFonts w:ascii="Times New Roman" w:hAnsi="Times New Roman" w:cs="Times New Roman"/>
          <w:sz w:val="28"/>
          <w:szCs w:val="28"/>
        </w:rPr>
        <w:t>«Лицей № 40»</w:t>
      </w:r>
    </w:p>
    <w:p w:rsidR="00493FD3" w:rsidRDefault="00493FD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F48B4" w:rsidRPr="006F48B4" w:rsidRDefault="006F48B4" w:rsidP="00493FD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6721C" w:rsidRDefault="0066721C" w:rsidP="00493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3FD3" w:rsidRPr="00937255" w:rsidRDefault="00937255" w:rsidP="00493F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0415F3" w:rsidRPr="00937255">
        <w:rPr>
          <w:rFonts w:ascii="Times New Roman" w:hAnsi="Times New Roman" w:cs="Times New Roman"/>
          <w:b/>
          <w:sz w:val="28"/>
          <w:szCs w:val="28"/>
        </w:rPr>
        <w:t xml:space="preserve">Механизмы, работающие </w:t>
      </w:r>
      <w:r w:rsidR="00731130" w:rsidRPr="00937255">
        <w:rPr>
          <w:rFonts w:ascii="Times New Roman" w:hAnsi="Times New Roman" w:cs="Times New Roman"/>
          <w:b/>
          <w:sz w:val="28"/>
          <w:szCs w:val="28"/>
        </w:rPr>
        <w:t>благодаря</w:t>
      </w:r>
      <w:r w:rsidR="000415F3" w:rsidRPr="00937255">
        <w:rPr>
          <w:rFonts w:ascii="Times New Roman" w:hAnsi="Times New Roman" w:cs="Times New Roman"/>
          <w:b/>
          <w:sz w:val="28"/>
          <w:szCs w:val="28"/>
        </w:rPr>
        <w:t xml:space="preserve"> воде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745C2" w:rsidRPr="006C4C02" w:rsidRDefault="000745C2" w:rsidP="00493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C02">
        <w:rPr>
          <w:rFonts w:ascii="Times New Roman" w:hAnsi="Times New Roman" w:cs="Times New Roman"/>
          <w:sz w:val="28"/>
          <w:szCs w:val="28"/>
        </w:rPr>
        <w:t>Конструкторск</w:t>
      </w:r>
      <w:r w:rsidR="000415F3" w:rsidRPr="006C4C02">
        <w:rPr>
          <w:rFonts w:ascii="Times New Roman" w:hAnsi="Times New Roman" w:cs="Times New Roman"/>
          <w:sz w:val="28"/>
          <w:szCs w:val="28"/>
        </w:rPr>
        <w:t xml:space="preserve">о-исследовательская работа </w:t>
      </w:r>
    </w:p>
    <w:p w:rsidR="000415F3" w:rsidRPr="006C4C02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C02">
        <w:rPr>
          <w:rFonts w:ascii="Times New Roman" w:hAnsi="Times New Roman" w:cs="Times New Roman"/>
          <w:sz w:val="28"/>
          <w:szCs w:val="28"/>
        </w:rPr>
        <w:t>по технологии</w:t>
      </w: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6721C" w:rsidRDefault="0066721C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66721C" w:rsidRDefault="0066721C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66721C" w:rsidRDefault="0066721C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66721C" w:rsidRDefault="0066721C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66721C" w:rsidRDefault="0066721C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0415F3" w:rsidRPr="006F48B4" w:rsidRDefault="006F48B4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ученик</w:t>
      </w:r>
      <w:r w:rsidR="000415F3" w:rsidRPr="006F48B4">
        <w:rPr>
          <w:rFonts w:ascii="Times New Roman" w:hAnsi="Times New Roman" w:cs="Times New Roman"/>
          <w:sz w:val="28"/>
          <w:szCs w:val="28"/>
        </w:rPr>
        <w:t xml:space="preserve"> 4В класса</w:t>
      </w:r>
    </w:p>
    <w:p w:rsidR="000415F3" w:rsidRPr="006F48B4" w:rsidRDefault="000415F3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6F48B4">
        <w:rPr>
          <w:rFonts w:ascii="Times New Roman" w:hAnsi="Times New Roman" w:cs="Times New Roman"/>
          <w:sz w:val="28"/>
          <w:szCs w:val="28"/>
        </w:rPr>
        <w:t>Суслов Александр Сергеевич</w:t>
      </w:r>
    </w:p>
    <w:p w:rsidR="000415F3" w:rsidRDefault="00B514EC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="000415F3" w:rsidRPr="006F48B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31130" w:rsidRDefault="00731130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Суслова Екатерина Петровна,</w:t>
      </w:r>
    </w:p>
    <w:p w:rsidR="00B514EC" w:rsidRDefault="00731130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Суслов Сергей Олегович</w:t>
      </w:r>
      <w:r w:rsidR="00B514EC">
        <w:rPr>
          <w:rFonts w:ascii="Times New Roman" w:hAnsi="Times New Roman" w:cs="Times New Roman"/>
          <w:sz w:val="28"/>
          <w:szCs w:val="28"/>
        </w:rPr>
        <w:t>,</w:t>
      </w:r>
    </w:p>
    <w:p w:rsidR="00731130" w:rsidRPr="006F48B4" w:rsidRDefault="00B514EC" w:rsidP="00B514EC">
      <w:pPr>
        <w:spacing w:after="0" w:line="360" w:lineRule="auto"/>
        <w:ind w:left="3969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6F48B4">
        <w:rPr>
          <w:rFonts w:ascii="Times New Roman" w:hAnsi="Times New Roman" w:cs="Times New Roman"/>
          <w:sz w:val="28"/>
          <w:szCs w:val="28"/>
        </w:rPr>
        <w:t>Морозова Елена Анатольевна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48B4" w:rsidRDefault="006F48B4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6721C" w:rsidRDefault="0066721C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6721C" w:rsidRDefault="0066721C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6721C" w:rsidRDefault="0066721C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6721C" w:rsidRDefault="0066721C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Петрозаводск</w:t>
      </w: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  <w:r w:rsidR="00937255">
        <w:rPr>
          <w:rFonts w:ascii="Times New Roman" w:hAnsi="Times New Roman" w:cs="Times New Roman"/>
          <w:sz w:val="32"/>
          <w:szCs w:val="32"/>
        </w:rPr>
        <w:t>-2022 уч.год</w:t>
      </w:r>
    </w:p>
    <w:p w:rsidR="00493FD3" w:rsidRDefault="006C4C02" w:rsidP="0066721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  <w:r w:rsidR="000415F3" w:rsidRPr="00DB00E2">
        <w:rPr>
          <w:rFonts w:ascii="Times New Roman" w:hAnsi="Times New Roman" w:cs="Times New Roman"/>
          <w:sz w:val="44"/>
          <w:szCs w:val="44"/>
        </w:rPr>
        <w:lastRenderedPageBreak/>
        <w:t>Оглавление:</w:t>
      </w:r>
    </w:p>
    <w:p w:rsidR="00DB00E2" w:rsidRPr="00DB00E2" w:rsidRDefault="00DB00E2" w:rsidP="00FA67D6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415F3" w:rsidRDefault="000415F3" w:rsidP="00DB00E2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B00E2">
        <w:rPr>
          <w:rFonts w:ascii="Times New Roman" w:hAnsi="Times New Roman" w:cs="Times New Roman"/>
          <w:sz w:val="32"/>
          <w:szCs w:val="32"/>
        </w:rPr>
        <w:t>Введение</w:t>
      </w:r>
      <w:r w:rsidR="008A3E60" w:rsidRPr="00DB00E2">
        <w:rPr>
          <w:rFonts w:ascii="Times New Roman" w:hAnsi="Times New Roman" w:cs="Times New Roman"/>
          <w:sz w:val="32"/>
          <w:szCs w:val="32"/>
        </w:rPr>
        <w:t xml:space="preserve"> 3-4</w:t>
      </w:r>
    </w:p>
    <w:p w:rsidR="00DB00E2" w:rsidRDefault="00DB00E2" w:rsidP="00DB00E2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Теоритическая часть</w:t>
      </w:r>
      <w:r w:rsidR="000745C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5</w:t>
      </w:r>
    </w:p>
    <w:p w:rsidR="00DB00E2" w:rsidRDefault="00DB00E2" w:rsidP="00DB00E2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Практическая часть</w:t>
      </w:r>
    </w:p>
    <w:p w:rsidR="000415F3" w:rsidRDefault="00DB00E2" w:rsidP="00DB00E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Глава 1. </w:t>
      </w:r>
      <w:r w:rsidR="00EB563F">
        <w:rPr>
          <w:rFonts w:ascii="Times New Roman" w:hAnsi="Times New Roman" w:cs="Times New Roman"/>
          <w:sz w:val="32"/>
          <w:szCs w:val="32"/>
        </w:rPr>
        <w:t>Подготовка к сборке конструктора</w:t>
      </w:r>
      <w:r w:rsidR="000745C2">
        <w:rPr>
          <w:rFonts w:ascii="Times New Roman" w:hAnsi="Times New Roman" w:cs="Times New Roman"/>
          <w:sz w:val="32"/>
          <w:szCs w:val="32"/>
        </w:rPr>
        <w:t xml:space="preserve">         6</w:t>
      </w:r>
    </w:p>
    <w:p w:rsidR="000415F3" w:rsidRPr="00DB00E2" w:rsidRDefault="000415F3" w:rsidP="00DB00E2">
      <w:pPr>
        <w:spacing w:after="0" w:line="36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DB00E2">
        <w:rPr>
          <w:rFonts w:ascii="Times New Roman" w:hAnsi="Times New Roman" w:cs="Times New Roman"/>
          <w:sz w:val="32"/>
          <w:szCs w:val="32"/>
        </w:rPr>
        <w:t>Глава 2</w:t>
      </w:r>
      <w:r w:rsidR="00EB563F" w:rsidRPr="00DB00E2">
        <w:rPr>
          <w:rFonts w:ascii="Times New Roman" w:hAnsi="Times New Roman" w:cs="Times New Roman"/>
          <w:sz w:val="32"/>
          <w:szCs w:val="32"/>
        </w:rPr>
        <w:t xml:space="preserve">. Сборка </w:t>
      </w:r>
      <w:proofErr w:type="spellStart"/>
      <w:r w:rsidR="00EB563F" w:rsidRPr="00DB00E2">
        <w:rPr>
          <w:rFonts w:ascii="Times New Roman" w:hAnsi="Times New Roman" w:cs="Times New Roman"/>
          <w:sz w:val="32"/>
          <w:szCs w:val="32"/>
        </w:rPr>
        <w:t>гидроманипулятора</w:t>
      </w:r>
      <w:proofErr w:type="spellEnd"/>
      <w:r w:rsidR="000745C2">
        <w:rPr>
          <w:rFonts w:ascii="Times New Roman" w:hAnsi="Times New Roman" w:cs="Times New Roman"/>
          <w:sz w:val="32"/>
          <w:szCs w:val="32"/>
        </w:rPr>
        <w:t xml:space="preserve">                                           7</w:t>
      </w:r>
    </w:p>
    <w:p w:rsidR="00DB00E2" w:rsidRDefault="00C30825" w:rsidP="00DB00E2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  <w:r w:rsidRPr="00DB00E2">
        <w:rPr>
          <w:rFonts w:ascii="Times New Roman" w:hAnsi="Times New Roman" w:cs="Times New Roman"/>
          <w:sz w:val="32"/>
          <w:szCs w:val="32"/>
        </w:rPr>
        <w:t xml:space="preserve">Глава 3. </w:t>
      </w:r>
      <w:r w:rsidR="00DB00E2" w:rsidRPr="00DB00E2">
        <w:rPr>
          <w:rFonts w:ascii="Times New Roman" w:hAnsi="Times New Roman" w:cs="Times New Roman"/>
          <w:sz w:val="32"/>
          <w:szCs w:val="32"/>
        </w:rPr>
        <w:t xml:space="preserve">Основные рабочие узлы </w:t>
      </w:r>
      <w:proofErr w:type="spellStart"/>
      <w:r w:rsidR="00DB00E2" w:rsidRPr="00DB00E2">
        <w:rPr>
          <w:rFonts w:ascii="Times New Roman" w:hAnsi="Times New Roman" w:cs="Times New Roman"/>
          <w:sz w:val="32"/>
          <w:szCs w:val="32"/>
        </w:rPr>
        <w:t>гидроманипулятора</w:t>
      </w:r>
      <w:proofErr w:type="spellEnd"/>
      <w:r w:rsidR="00DB00E2" w:rsidRPr="00DB00E2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DB00E2" w:rsidRDefault="000745C2" w:rsidP="00480B69">
      <w:pPr>
        <w:spacing w:after="0" w:line="360" w:lineRule="auto"/>
        <w:ind w:left="15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описание их устройства                                                 8</w:t>
      </w:r>
    </w:p>
    <w:p w:rsidR="00480B69" w:rsidRPr="00480B69" w:rsidRDefault="00480B69" w:rsidP="00480B69">
      <w:pPr>
        <w:spacing w:after="0" w:line="36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Глава 4. </w:t>
      </w:r>
      <w:r w:rsidRPr="00480B69">
        <w:rPr>
          <w:rFonts w:ascii="Times New Roman" w:hAnsi="Times New Roman" w:cs="Times New Roman"/>
          <w:sz w:val="32"/>
          <w:szCs w:val="32"/>
        </w:rPr>
        <w:t>Работа манипулятора,принцип его действия</w:t>
      </w:r>
      <w:r w:rsidR="000745C2">
        <w:rPr>
          <w:rFonts w:ascii="Times New Roman" w:hAnsi="Times New Roman" w:cs="Times New Roman"/>
          <w:sz w:val="32"/>
          <w:szCs w:val="32"/>
        </w:rPr>
        <w:t xml:space="preserve">              9 - 10</w:t>
      </w:r>
    </w:p>
    <w:p w:rsidR="000415F3" w:rsidRDefault="000415F3" w:rsidP="00480B6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Заключение</w:t>
      </w:r>
      <w:r w:rsidR="000745C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11</w:t>
      </w:r>
    </w:p>
    <w:p w:rsidR="000415F3" w:rsidRPr="006C4C02" w:rsidRDefault="000415F3" w:rsidP="00480B6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Список литературы</w:t>
      </w:r>
      <w:r w:rsidR="00B514EC" w:rsidRPr="006C4C0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12</w:t>
      </w:r>
    </w:p>
    <w:p w:rsidR="00480B69" w:rsidRDefault="00480B69" w:rsidP="00480B6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Приложения</w:t>
      </w:r>
    </w:p>
    <w:p w:rsidR="000415F3" w:rsidRDefault="000415F3" w:rsidP="000415F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0415F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415F3" w:rsidRPr="000415F3" w:rsidRDefault="000415F3" w:rsidP="000415F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93FD3" w:rsidRDefault="00493FD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93FD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15F3" w:rsidRDefault="000415F3" w:rsidP="00480B6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B563F">
        <w:rPr>
          <w:rFonts w:ascii="Times New Roman" w:hAnsi="Times New Roman" w:cs="Times New Roman"/>
          <w:sz w:val="44"/>
          <w:szCs w:val="44"/>
        </w:rPr>
        <w:lastRenderedPageBreak/>
        <w:t>Введение</w:t>
      </w:r>
    </w:p>
    <w:p w:rsidR="00480B69" w:rsidRPr="00EB563F" w:rsidRDefault="00480B69" w:rsidP="00FA67D6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415F3" w:rsidRDefault="009477D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77D0">
        <w:rPr>
          <w:rFonts w:ascii="Times New Roman" w:hAnsi="Times New Roman" w:cs="Times New Roman"/>
          <w:sz w:val="28"/>
          <w:szCs w:val="28"/>
          <w:u w:val="single"/>
        </w:rPr>
        <w:t>Постановка проблемы (вопроса):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познакомиться с механизмами, которые приводятся в движение не электрическими или механическими, а гидравлическими силами.</w:t>
      </w:r>
    </w:p>
    <w:p w:rsidR="009477D0" w:rsidRDefault="009477D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45B0">
        <w:rPr>
          <w:rFonts w:ascii="Times New Roman" w:hAnsi="Times New Roman" w:cs="Times New Roman"/>
          <w:sz w:val="28"/>
          <w:szCs w:val="28"/>
          <w:u w:val="single"/>
        </w:rPr>
        <w:t>Актуальность исследуемой темы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чтобы понять, как подвижные механизмы, собранные из различных </w:t>
      </w:r>
      <w:r w:rsidR="00CF45B0">
        <w:rPr>
          <w:rFonts w:ascii="Times New Roman" w:hAnsi="Times New Roman" w:cs="Times New Roman"/>
          <w:sz w:val="28"/>
          <w:szCs w:val="28"/>
        </w:rPr>
        <w:t>деталей, могут приводится в движение благодаря воде.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45B0">
        <w:rPr>
          <w:rFonts w:ascii="Times New Roman" w:hAnsi="Times New Roman" w:cs="Times New Roman"/>
          <w:sz w:val="28"/>
          <w:szCs w:val="28"/>
          <w:u w:val="single"/>
        </w:rPr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изучение конструктивных</w:t>
      </w:r>
      <w:r w:rsidR="00F3285F">
        <w:rPr>
          <w:rFonts w:ascii="Times New Roman" w:hAnsi="Times New Roman" w:cs="Times New Roman"/>
          <w:sz w:val="28"/>
          <w:szCs w:val="28"/>
        </w:rPr>
        <w:t xml:space="preserve">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механизмов, совершающих движение под действием воды.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из отдельных деталей действующую модель гидр</w:t>
      </w:r>
      <w:r w:rsidR="00EB563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влического манипулятора;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определить рабочие узлы, приводящие с помощью воды в движ</w:t>
      </w:r>
      <w:r w:rsidR="00EB563F">
        <w:rPr>
          <w:rFonts w:ascii="Times New Roman" w:hAnsi="Times New Roman" w:cs="Times New Roman"/>
          <w:sz w:val="28"/>
          <w:szCs w:val="28"/>
        </w:rPr>
        <w:t>ение подвижные части гидра</w:t>
      </w:r>
      <w:r>
        <w:rPr>
          <w:rFonts w:ascii="Times New Roman" w:hAnsi="Times New Roman" w:cs="Times New Roman"/>
          <w:sz w:val="28"/>
          <w:szCs w:val="28"/>
        </w:rPr>
        <w:t>влического манипулятора;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изучить устройство и принцип действия основных рабочих узлов (цилиндров)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анализ полученных данных и сделать выводы об особенностях механизмов, приводимых в движение благодаря определенным физическим свойствам воды/ жидкости.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45B0">
        <w:rPr>
          <w:rFonts w:ascii="Times New Roman" w:hAnsi="Times New Roman" w:cs="Times New Roman"/>
          <w:sz w:val="28"/>
          <w:szCs w:val="28"/>
          <w:u w:val="single"/>
        </w:rPr>
        <w:t xml:space="preserve">Гипотеза </w:t>
      </w:r>
      <w:r>
        <w:rPr>
          <w:rFonts w:ascii="Times New Roman" w:hAnsi="Times New Roman" w:cs="Times New Roman"/>
          <w:sz w:val="28"/>
          <w:szCs w:val="28"/>
          <w:u w:val="single"/>
        </w:rPr>
        <w:t>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Возможно ли, что бы подвижный механизм двигался </w:t>
      </w:r>
      <w:r w:rsidR="00F3285F">
        <w:rPr>
          <w:rFonts w:ascii="Times New Roman" w:hAnsi="Times New Roman" w:cs="Times New Roman"/>
          <w:sz w:val="28"/>
          <w:szCs w:val="28"/>
        </w:rPr>
        <w:t>(работал)</w:t>
      </w:r>
      <w:r>
        <w:rPr>
          <w:rFonts w:ascii="Times New Roman" w:hAnsi="Times New Roman" w:cs="Times New Roman"/>
          <w:sz w:val="28"/>
          <w:szCs w:val="28"/>
        </w:rPr>
        <w:t xml:space="preserve"> благодаря воде?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45B0"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самостоятельно собранная деревянная модель </w:t>
      </w:r>
      <w:r w:rsidR="00EB563F">
        <w:rPr>
          <w:rFonts w:ascii="Times New Roman" w:hAnsi="Times New Roman" w:cs="Times New Roman"/>
          <w:sz w:val="28"/>
          <w:szCs w:val="28"/>
        </w:rPr>
        <w:t>(конструктор) действующего гидра</w:t>
      </w:r>
      <w:r>
        <w:rPr>
          <w:rFonts w:ascii="Times New Roman" w:hAnsi="Times New Roman" w:cs="Times New Roman"/>
          <w:sz w:val="28"/>
          <w:szCs w:val="28"/>
        </w:rPr>
        <w:t>влического м</w:t>
      </w:r>
      <w:r w:rsidR="00EB563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нипулятора.</w:t>
      </w:r>
    </w:p>
    <w:p w:rsidR="00CF45B0" w:rsidRDefault="00CF45B0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563F">
        <w:rPr>
          <w:rFonts w:ascii="Times New Roman" w:hAnsi="Times New Roman" w:cs="Times New Roman"/>
          <w:sz w:val="28"/>
          <w:szCs w:val="28"/>
          <w:u w:val="single"/>
        </w:rPr>
        <w:t>Предмет исследов</w:t>
      </w:r>
      <w:r w:rsidRPr="00F3285F">
        <w:rPr>
          <w:rFonts w:ascii="Times New Roman" w:hAnsi="Times New Roman" w:cs="Times New Roman"/>
          <w:sz w:val="28"/>
          <w:szCs w:val="28"/>
          <w:u w:val="single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– конструктивные 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позволяют использовать определенные физические свойства воды для создания </w:t>
      </w:r>
      <w:r w:rsidR="00F3285F">
        <w:rPr>
          <w:rFonts w:ascii="Times New Roman" w:hAnsi="Times New Roman" w:cs="Times New Roman"/>
          <w:sz w:val="28"/>
          <w:szCs w:val="28"/>
        </w:rPr>
        <w:t xml:space="preserve">движения </w:t>
      </w:r>
      <w:r>
        <w:rPr>
          <w:rFonts w:ascii="Times New Roman" w:hAnsi="Times New Roman" w:cs="Times New Roman"/>
          <w:sz w:val="28"/>
          <w:szCs w:val="28"/>
        </w:rPr>
        <w:t>частей механизма.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285F">
        <w:rPr>
          <w:rFonts w:ascii="Times New Roman" w:hAnsi="Times New Roman" w:cs="Times New Roman"/>
          <w:sz w:val="28"/>
          <w:szCs w:val="28"/>
          <w:u w:val="single"/>
        </w:rPr>
        <w:t>Организация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проведение собственных наблюдений и практических опытов / экспериментов по изучению </w:t>
      </w:r>
      <w:r>
        <w:rPr>
          <w:rFonts w:ascii="Times New Roman" w:hAnsi="Times New Roman" w:cs="Times New Roman"/>
          <w:sz w:val="28"/>
          <w:szCs w:val="28"/>
        </w:rPr>
        <w:lastRenderedPageBreak/>
        <w:t>теоретических сведений и проверке фактов, изложенных в различных источниках информации.</w:t>
      </w:r>
    </w:p>
    <w:p w:rsidR="00EB563F" w:rsidRP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563F">
        <w:rPr>
          <w:rFonts w:ascii="Times New Roman" w:hAnsi="Times New Roman" w:cs="Times New Roman"/>
          <w:sz w:val="28"/>
          <w:szCs w:val="28"/>
          <w:u w:val="single"/>
        </w:rPr>
        <w:t>Методы исследования: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подумать самостоятельно;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посмотреть ролики в интернете; 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обратиться к литературе (инструкции);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осуществить конструирование / сборочный опыт – эксперимент;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выводы.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Краткое описание структуры работы: 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сборка конструктора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285F">
        <w:rPr>
          <w:rFonts w:ascii="Times New Roman" w:hAnsi="Times New Roman" w:cs="Times New Roman"/>
          <w:sz w:val="28"/>
          <w:szCs w:val="28"/>
        </w:rPr>
        <w:t xml:space="preserve">приведение в действие </w:t>
      </w:r>
      <w:proofErr w:type="spellStart"/>
      <w:r w:rsidR="00F3285F"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285F">
        <w:rPr>
          <w:rFonts w:ascii="Times New Roman" w:hAnsi="Times New Roman" w:cs="Times New Roman"/>
          <w:sz w:val="28"/>
          <w:szCs w:val="28"/>
        </w:rPr>
        <w:t xml:space="preserve">определение основных рабочих узлов </w:t>
      </w:r>
      <w:proofErr w:type="spellStart"/>
      <w:r w:rsidR="00F3285F"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 w:rsidR="00F3285F">
        <w:rPr>
          <w:rFonts w:ascii="Times New Roman" w:hAnsi="Times New Roman" w:cs="Times New Roman"/>
          <w:sz w:val="28"/>
          <w:szCs w:val="28"/>
        </w:rPr>
        <w:t xml:space="preserve"> и изучение принципа их действия.</w:t>
      </w: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B563F" w:rsidRDefault="00EB563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6A4C" w:rsidRDefault="00696A4C" w:rsidP="00480B6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Теоретическая часть</w:t>
      </w:r>
    </w:p>
    <w:p w:rsidR="00480B69" w:rsidRDefault="00480B69" w:rsidP="00FA67D6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96A4C" w:rsidRPr="00B514EC" w:rsidRDefault="00696A4C" w:rsidP="00696A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История возникновения пе</w:t>
      </w:r>
      <w:r w:rsidR="00B642EF" w:rsidRPr="00B514EC">
        <w:rPr>
          <w:rFonts w:ascii="Times New Roman" w:hAnsi="Times New Roman" w:cs="Times New Roman"/>
          <w:sz w:val="28"/>
          <w:szCs w:val="28"/>
        </w:rPr>
        <w:t>рвых устройств для подъема и перемещения</w:t>
      </w:r>
      <w:r w:rsidRPr="00B514EC">
        <w:rPr>
          <w:rFonts w:ascii="Times New Roman" w:hAnsi="Times New Roman" w:cs="Times New Roman"/>
          <w:sz w:val="28"/>
          <w:szCs w:val="28"/>
        </w:rPr>
        <w:t xml:space="preserve"> груз</w:t>
      </w:r>
      <w:r w:rsidR="00B642EF" w:rsidRPr="00B514EC">
        <w:rPr>
          <w:rFonts w:ascii="Times New Roman" w:hAnsi="Times New Roman" w:cs="Times New Roman"/>
          <w:sz w:val="28"/>
          <w:szCs w:val="28"/>
        </w:rPr>
        <w:t>а</w:t>
      </w:r>
      <w:r w:rsidRPr="00B514EC">
        <w:rPr>
          <w:rFonts w:ascii="Times New Roman" w:hAnsi="Times New Roman" w:cs="Times New Roman"/>
          <w:sz w:val="28"/>
          <w:szCs w:val="28"/>
        </w:rPr>
        <w:t xml:space="preserve"> начинается с древнегреческих поселений VI в. до нашей эры. Механизмы активно использовались </w:t>
      </w:r>
      <w:r w:rsidR="00B642EF" w:rsidRPr="00B514EC">
        <w:rPr>
          <w:rFonts w:ascii="Times New Roman" w:hAnsi="Times New Roman" w:cs="Times New Roman"/>
          <w:sz w:val="28"/>
          <w:szCs w:val="28"/>
        </w:rPr>
        <w:t xml:space="preserve">в Греции и Египте </w:t>
      </w:r>
      <w:r w:rsidRPr="00B514EC">
        <w:rPr>
          <w:rFonts w:ascii="Times New Roman" w:hAnsi="Times New Roman" w:cs="Times New Roman"/>
          <w:sz w:val="28"/>
          <w:szCs w:val="28"/>
        </w:rPr>
        <w:t xml:space="preserve">при строительстве высоких зданий и сооружений, позже, для этих же целей </w:t>
      </w:r>
      <w:r w:rsidR="00B642EF" w:rsidRPr="00B514EC">
        <w:rPr>
          <w:rFonts w:ascii="Times New Roman" w:hAnsi="Times New Roman" w:cs="Times New Roman"/>
          <w:sz w:val="28"/>
          <w:szCs w:val="28"/>
        </w:rPr>
        <w:t xml:space="preserve">подъемные устройства </w:t>
      </w:r>
      <w:r w:rsidRPr="00B514EC">
        <w:rPr>
          <w:rFonts w:ascii="Times New Roman" w:hAnsi="Times New Roman" w:cs="Times New Roman"/>
          <w:sz w:val="28"/>
          <w:szCs w:val="28"/>
        </w:rPr>
        <w:t>стали использовать</w:t>
      </w:r>
      <w:r w:rsidR="00B642EF" w:rsidRPr="00B514EC">
        <w:rPr>
          <w:rFonts w:ascii="Times New Roman" w:hAnsi="Times New Roman" w:cs="Times New Roman"/>
          <w:sz w:val="28"/>
          <w:szCs w:val="28"/>
        </w:rPr>
        <w:t>ся и</w:t>
      </w:r>
      <w:r w:rsidRPr="00B514EC">
        <w:rPr>
          <w:rFonts w:ascii="Times New Roman" w:hAnsi="Times New Roman" w:cs="Times New Roman"/>
          <w:sz w:val="28"/>
          <w:szCs w:val="28"/>
        </w:rPr>
        <w:t xml:space="preserve"> в</w:t>
      </w:r>
      <w:r w:rsidR="00B642EF" w:rsidRPr="00B514EC">
        <w:rPr>
          <w:rFonts w:ascii="Times New Roman" w:hAnsi="Times New Roman" w:cs="Times New Roman"/>
          <w:sz w:val="28"/>
          <w:szCs w:val="28"/>
        </w:rPr>
        <w:t xml:space="preserve"> других государствах Европы и Азии</w:t>
      </w:r>
      <w:r w:rsidRPr="00B514EC">
        <w:rPr>
          <w:rFonts w:ascii="Times New Roman" w:hAnsi="Times New Roman" w:cs="Times New Roman"/>
          <w:sz w:val="28"/>
          <w:szCs w:val="28"/>
        </w:rPr>
        <w:t xml:space="preserve">. На протяжении всей истории человечества люди </w:t>
      </w:r>
      <w:r w:rsidR="00B642EF" w:rsidRPr="00B514EC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B514EC">
        <w:rPr>
          <w:rFonts w:ascii="Times New Roman" w:hAnsi="Times New Roman" w:cs="Times New Roman"/>
          <w:sz w:val="28"/>
          <w:szCs w:val="28"/>
        </w:rPr>
        <w:t>использовали подъемные механизмы</w:t>
      </w:r>
      <w:r w:rsidR="00B642EF" w:rsidRPr="00B514EC">
        <w:rPr>
          <w:rFonts w:ascii="Times New Roman" w:hAnsi="Times New Roman" w:cs="Times New Roman"/>
          <w:sz w:val="28"/>
          <w:szCs w:val="28"/>
        </w:rPr>
        <w:t>, которые со временем улучшались, совершенствовались, модернизировались</w:t>
      </w:r>
      <w:r w:rsidR="00B514EC">
        <w:rPr>
          <w:rFonts w:ascii="Times New Roman" w:hAnsi="Times New Roman" w:cs="Times New Roman"/>
          <w:sz w:val="28"/>
          <w:szCs w:val="28"/>
        </w:rPr>
        <w:t xml:space="preserve"> (фото 1)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696A4C" w:rsidRPr="00B514EC" w:rsidRDefault="00696A4C" w:rsidP="00696A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Понятие «</w:t>
      </w:r>
      <w:proofErr w:type="spellStart"/>
      <w:r w:rsidRPr="00B514EC">
        <w:rPr>
          <w:rFonts w:ascii="Times New Roman" w:hAnsi="Times New Roman" w:cs="Times New Roman"/>
          <w:sz w:val="28"/>
          <w:szCs w:val="28"/>
        </w:rPr>
        <w:t>гидроманипулятор</w:t>
      </w:r>
      <w:proofErr w:type="spellEnd"/>
      <w:r w:rsidRPr="00B514EC">
        <w:rPr>
          <w:rFonts w:ascii="Times New Roman" w:hAnsi="Times New Roman" w:cs="Times New Roman"/>
          <w:sz w:val="28"/>
          <w:szCs w:val="28"/>
        </w:rPr>
        <w:t xml:space="preserve">» появилось относительно недавно – в середине </w:t>
      </w:r>
      <w:r w:rsidRPr="00B514E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514EC">
        <w:rPr>
          <w:rFonts w:ascii="Times New Roman" w:hAnsi="Times New Roman" w:cs="Times New Roman"/>
          <w:sz w:val="28"/>
          <w:szCs w:val="28"/>
        </w:rPr>
        <w:t xml:space="preserve"> веке. </w:t>
      </w:r>
      <w:proofErr w:type="spellStart"/>
      <w:r w:rsidRPr="00B514EC">
        <w:rPr>
          <w:rFonts w:ascii="Times New Roman" w:hAnsi="Times New Roman" w:cs="Times New Roman"/>
          <w:sz w:val="28"/>
          <w:szCs w:val="28"/>
        </w:rPr>
        <w:t>Гидроманипулятор</w:t>
      </w:r>
      <w:proofErr w:type="spellEnd"/>
      <w:r w:rsidRPr="00B514EC">
        <w:rPr>
          <w:rFonts w:ascii="Times New Roman" w:hAnsi="Times New Roman" w:cs="Times New Roman"/>
          <w:sz w:val="28"/>
          <w:szCs w:val="28"/>
        </w:rPr>
        <w:t xml:space="preserve">- это устройство «механическая рука» с гидроусилителем. Он используется в промышленности, </w:t>
      </w:r>
      <w:r w:rsidR="00B642EF" w:rsidRPr="00B514EC">
        <w:rPr>
          <w:rFonts w:ascii="Times New Roman" w:hAnsi="Times New Roman" w:cs="Times New Roman"/>
          <w:sz w:val="28"/>
          <w:szCs w:val="28"/>
        </w:rPr>
        <w:t xml:space="preserve">машиностроении, </w:t>
      </w:r>
      <w:r w:rsidRPr="00B514EC">
        <w:rPr>
          <w:rFonts w:ascii="Times New Roman" w:hAnsi="Times New Roman" w:cs="Times New Roman"/>
          <w:sz w:val="28"/>
          <w:szCs w:val="28"/>
        </w:rPr>
        <w:t>строительстве и других отраслях.</w:t>
      </w:r>
    </w:p>
    <w:p w:rsidR="00696A4C" w:rsidRPr="00B514EC" w:rsidRDefault="00696A4C" w:rsidP="00696A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Основные достоинства манипулятора – маневренность, спос</w:t>
      </w:r>
      <w:r w:rsidR="00B642EF" w:rsidRPr="00B514EC">
        <w:rPr>
          <w:rFonts w:ascii="Times New Roman" w:hAnsi="Times New Roman" w:cs="Times New Roman"/>
          <w:sz w:val="28"/>
          <w:szCs w:val="28"/>
        </w:rPr>
        <w:t>обность работать в</w:t>
      </w:r>
      <w:r w:rsidR="006A5CFE" w:rsidRPr="00B514EC">
        <w:rPr>
          <w:rFonts w:ascii="Times New Roman" w:hAnsi="Times New Roman" w:cs="Times New Roman"/>
          <w:sz w:val="28"/>
          <w:szCs w:val="28"/>
        </w:rPr>
        <w:t xml:space="preserve"> сложных, стесненных</w:t>
      </w:r>
      <w:r w:rsidRPr="00B514EC">
        <w:rPr>
          <w:rFonts w:ascii="Times New Roman" w:hAnsi="Times New Roman" w:cs="Times New Roman"/>
          <w:sz w:val="28"/>
          <w:szCs w:val="28"/>
        </w:rPr>
        <w:t xml:space="preserve"> условиях</w:t>
      </w:r>
      <w:r w:rsidR="00B642EF" w:rsidRPr="00B514EC">
        <w:rPr>
          <w:rFonts w:ascii="Times New Roman" w:hAnsi="Times New Roman" w:cs="Times New Roman"/>
          <w:sz w:val="28"/>
          <w:szCs w:val="28"/>
        </w:rPr>
        <w:t xml:space="preserve"> и выполнять сразу несколько «рабочих» движений-манипуляций</w:t>
      </w:r>
      <w:r w:rsidRPr="00B514EC">
        <w:rPr>
          <w:rFonts w:ascii="Times New Roman" w:hAnsi="Times New Roman" w:cs="Times New Roman"/>
          <w:sz w:val="28"/>
          <w:szCs w:val="28"/>
        </w:rPr>
        <w:t>. Манипуляторы незаменимы в труднодоступных местах, там, где не</w:t>
      </w:r>
      <w:r w:rsidR="00B642EF" w:rsidRPr="00B514EC">
        <w:rPr>
          <w:rFonts w:ascii="Times New Roman" w:hAnsi="Times New Roman" w:cs="Times New Roman"/>
          <w:sz w:val="28"/>
          <w:szCs w:val="28"/>
        </w:rPr>
        <w:t>т возможности</w:t>
      </w:r>
      <w:r w:rsidR="009779FA" w:rsidRPr="00B514EC">
        <w:rPr>
          <w:rFonts w:ascii="Times New Roman" w:hAnsi="Times New Roman" w:cs="Times New Roman"/>
          <w:sz w:val="28"/>
          <w:szCs w:val="28"/>
        </w:rPr>
        <w:t>применить</w:t>
      </w:r>
      <w:r w:rsidRPr="00B514EC">
        <w:rPr>
          <w:rFonts w:ascii="Times New Roman" w:hAnsi="Times New Roman" w:cs="Times New Roman"/>
          <w:sz w:val="28"/>
          <w:szCs w:val="28"/>
        </w:rPr>
        <w:t xml:space="preserve"> кран.</w:t>
      </w:r>
    </w:p>
    <w:p w:rsidR="009779FA" w:rsidRPr="00B514EC" w:rsidRDefault="009779FA" w:rsidP="009779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Манипулятор - это механизм, выполняющий под управлением оператора действия (манипуляции), аналоги</w:t>
      </w:r>
      <w:r w:rsidR="006A5CFE" w:rsidRPr="00B514EC">
        <w:rPr>
          <w:rFonts w:ascii="Times New Roman" w:hAnsi="Times New Roman" w:cs="Times New Roman"/>
          <w:sz w:val="28"/>
          <w:szCs w:val="28"/>
        </w:rPr>
        <w:t>чные действиям руки человек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816445" w:rsidRPr="00B514EC" w:rsidRDefault="00816445" w:rsidP="009779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Рассм</w:t>
      </w:r>
      <w:r w:rsidR="006A5CFE" w:rsidRPr="00B514EC">
        <w:rPr>
          <w:rFonts w:ascii="Times New Roman" w:hAnsi="Times New Roman" w:cs="Times New Roman"/>
          <w:sz w:val="28"/>
          <w:szCs w:val="28"/>
        </w:rPr>
        <w:t>а</w:t>
      </w:r>
      <w:r w:rsidRPr="00B514EC">
        <w:rPr>
          <w:rFonts w:ascii="Times New Roman" w:hAnsi="Times New Roman" w:cs="Times New Roman"/>
          <w:sz w:val="28"/>
          <w:szCs w:val="28"/>
        </w:rPr>
        <w:t>триваемый (</w:t>
      </w:r>
      <w:r w:rsidR="006A5CFE" w:rsidRPr="00B514EC">
        <w:rPr>
          <w:rFonts w:ascii="Times New Roman" w:hAnsi="Times New Roman" w:cs="Times New Roman"/>
          <w:sz w:val="28"/>
          <w:szCs w:val="28"/>
        </w:rPr>
        <w:t>сконструированн</w:t>
      </w:r>
      <w:r w:rsidRPr="00B514EC">
        <w:rPr>
          <w:rFonts w:ascii="Times New Roman" w:hAnsi="Times New Roman" w:cs="Times New Roman"/>
          <w:sz w:val="28"/>
          <w:szCs w:val="28"/>
        </w:rPr>
        <w:t xml:space="preserve">ый) мною манипулятор </w:t>
      </w:r>
      <w:r w:rsidR="006A5CFE" w:rsidRPr="00B514EC">
        <w:rPr>
          <w:rFonts w:ascii="Times New Roman" w:hAnsi="Times New Roman" w:cs="Times New Roman"/>
          <w:sz w:val="28"/>
          <w:szCs w:val="28"/>
        </w:rPr>
        <w:t xml:space="preserve">«Гидравлическая рука </w:t>
      </w:r>
      <w:r w:rsidR="006A5CFE" w:rsidRPr="00B514EC">
        <w:rPr>
          <w:rFonts w:ascii="Times New Roman" w:hAnsi="Times New Roman" w:cs="Times New Roman"/>
          <w:sz w:val="28"/>
          <w:szCs w:val="28"/>
          <w:lang w:val="en-US"/>
        </w:rPr>
        <w:t>UNIMO</w:t>
      </w:r>
      <w:r w:rsidR="006A5CFE" w:rsidRPr="00B514EC">
        <w:rPr>
          <w:rFonts w:ascii="Times New Roman" w:hAnsi="Times New Roman" w:cs="Times New Roman"/>
          <w:sz w:val="28"/>
          <w:szCs w:val="28"/>
        </w:rPr>
        <w:t>» (производитель – фирма «</w:t>
      </w:r>
      <w:proofErr w:type="spellStart"/>
      <w:r w:rsidR="006A5CFE" w:rsidRPr="00B514EC">
        <w:rPr>
          <w:rFonts w:ascii="Times New Roman" w:hAnsi="Times New Roman" w:cs="Times New Roman"/>
          <w:sz w:val="28"/>
          <w:szCs w:val="28"/>
          <w:lang w:val="en-US"/>
        </w:rPr>
        <w:t>Uniwood</w:t>
      </w:r>
      <w:proofErr w:type="spellEnd"/>
      <w:r w:rsidR="006A5CFE" w:rsidRPr="00B514EC">
        <w:rPr>
          <w:rFonts w:ascii="Times New Roman" w:hAnsi="Times New Roman" w:cs="Times New Roman"/>
          <w:sz w:val="28"/>
          <w:szCs w:val="28"/>
        </w:rPr>
        <w:t>»</w:t>
      </w:r>
      <w:r w:rsidR="00B514EC">
        <w:rPr>
          <w:rFonts w:ascii="Times New Roman" w:hAnsi="Times New Roman" w:cs="Times New Roman"/>
          <w:sz w:val="28"/>
          <w:szCs w:val="28"/>
        </w:rPr>
        <w:t>)</w:t>
      </w:r>
      <w:r w:rsidRPr="00B514EC">
        <w:rPr>
          <w:rFonts w:ascii="Times New Roman" w:hAnsi="Times New Roman" w:cs="Times New Roman"/>
          <w:sz w:val="28"/>
          <w:szCs w:val="28"/>
        </w:rPr>
        <w:t>работает на гидравлике</w:t>
      </w:r>
      <w:r w:rsidR="00B514EC">
        <w:rPr>
          <w:rFonts w:ascii="Times New Roman" w:hAnsi="Times New Roman" w:cs="Times New Roman"/>
          <w:sz w:val="28"/>
          <w:szCs w:val="28"/>
        </w:rPr>
        <w:t xml:space="preserve"> (фото 2 и 3)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9779FA" w:rsidRPr="00B514EC" w:rsidRDefault="009779FA" w:rsidP="009779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  <w:u w:val="single"/>
        </w:rPr>
        <w:t>Гидравлика</w:t>
      </w:r>
      <w:r w:rsidR="006A5CFE" w:rsidRPr="00B514EC">
        <w:rPr>
          <w:rFonts w:ascii="Times New Roman" w:hAnsi="Times New Roman" w:cs="Times New Roman"/>
          <w:sz w:val="28"/>
          <w:szCs w:val="28"/>
        </w:rPr>
        <w:t xml:space="preserve">- </w:t>
      </w:r>
      <w:r w:rsidRPr="00B514EC">
        <w:rPr>
          <w:rFonts w:ascii="Times New Roman" w:hAnsi="Times New Roman" w:cs="Times New Roman"/>
          <w:sz w:val="28"/>
          <w:szCs w:val="28"/>
        </w:rPr>
        <w:t xml:space="preserve">наука о законах движения, равновесия жидкостей и способах </w:t>
      </w:r>
      <w:r w:rsidR="00816445" w:rsidRPr="00B514EC">
        <w:rPr>
          <w:rFonts w:ascii="Times New Roman" w:hAnsi="Times New Roman" w:cs="Times New Roman"/>
          <w:sz w:val="28"/>
          <w:szCs w:val="28"/>
        </w:rPr>
        <w:t>использования этих законов в технике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9779FA" w:rsidRPr="00B514EC" w:rsidRDefault="006A5CFE" w:rsidP="009779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С</w:t>
      </w:r>
      <w:r w:rsidR="009779FA" w:rsidRPr="00B514EC">
        <w:rPr>
          <w:rFonts w:ascii="Times New Roman" w:hAnsi="Times New Roman" w:cs="Times New Roman"/>
          <w:sz w:val="28"/>
          <w:szCs w:val="28"/>
        </w:rPr>
        <w:t>лово</w:t>
      </w:r>
      <w:r w:rsidRPr="00B514EC">
        <w:rPr>
          <w:rFonts w:ascii="Times New Roman" w:hAnsi="Times New Roman" w:cs="Times New Roman"/>
          <w:sz w:val="28"/>
          <w:szCs w:val="28"/>
        </w:rPr>
        <w:t xml:space="preserve"> «гидравлика»</w:t>
      </w:r>
      <w:r w:rsidR="009779FA" w:rsidRPr="00B514EC">
        <w:rPr>
          <w:rFonts w:ascii="Times New Roman" w:hAnsi="Times New Roman" w:cs="Times New Roman"/>
          <w:sz w:val="28"/>
          <w:szCs w:val="28"/>
        </w:rPr>
        <w:t xml:space="preserve"> произошло от греческого </w:t>
      </w:r>
      <w:r w:rsidR="00816445" w:rsidRPr="00B514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779FA" w:rsidRPr="00B514EC">
        <w:rPr>
          <w:rFonts w:ascii="Times New Roman" w:hAnsi="Times New Roman" w:cs="Times New Roman"/>
          <w:sz w:val="28"/>
          <w:szCs w:val="28"/>
        </w:rPr>
        <w:t>hydros</w:t>
      </w:r>
      <w:proofErr w:type="spellEnd"/>
      <w:r w:rsidR="00816445" w:rsidRPr="00B514EC">
        <w:rPr>
          <w:rFonts w:ascii="Times New Roman" w:hAnsi="Times New Roman" w:cs="Times New Roman"/>
          <w:sz w:val="28"/>
          <w:szCs w:val="28"/>
        </w:rPr>
        <w:t>»</w:t>
      </w:r>
      <w:r w:rsidR="009779FA" w:rsidRPr="00B514EC">
        <w:rPr>
          <w:rFonts w:ascii="Times New Roman" w:hAnsi="Times New Roman" w:cs="Times New Roman"/>
          <w:sz w:val="28"/>
          <w:szCs w:val="28"/>
        </w:rPr>
        <w:t xml:space="preserve"> - «вода».</w:t>
      </w:r>
    </w:p>
    <w:p w:rsidR="009779FA" w:rsidRPr="00B514EC" w:rsidRDefault="006A5CFE" w:rsidP="009779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Данной науке </w:t>
      </w:r>
      <w:r w:rsidR="009779FA" w:rsidRPr="00B514EC">
        <w:rPr>
          <w:rFonts w:ascii="Times New Roman" w:hAnsi="Times New Roman" w:cs="Times New Roman"/>
          <w:sz w:val="28"/>
          <w:szCs w:val="28"/>
        </w:rPr>
        <w:t>положил</w:t>
      </w:r>
      <w:r w:rsidRPr="00B514EC">
        <w:rPr>
          <w:rFonts w:ascii="Times New Roman" w:hAnsi="Times New Roman" w:cs="Times New Roman"/>
          <w:sz w:val="28"/>
          <w:szCs w:val="28"/>
        </w:rPr>
        <w:t xml:space="preserve"> началофранцузский ученый и изобретатель </w:t>
      </w:r>
      <w:proofErr w:type="spellStart"/>
      <w:r w:rsidR="00302DF5" w:rsidRPr="00B514EC">
        <w:rPr>
          <w:rFonts w:ascii="Times New Roman" w:hAnsi="Times New Roman" w:cs="Times New Roman"/>
          <w:sz w:val="28"/>
          <w:szCs w:val="28"/>
        </w:rPr>
        <w:t>Блез</w:t>
      </w:r>
      <w:r w:rsidR="009779FA" w:rsidRPr="00B514EC">
        <w:rPr>
          <w:rFonts w:ascii="Times New Roman" w:hAnsi="Times New Roman" w:cs="Times New Roman"/>
          <w:sz w:val="28"/>
          <w:szCs w:val="28"/>
        </w:rPr>
        <w:t>Паскаль</w:t>
      </w:r>
      <w:proofErr w:type="spellEnd"/>
      <w:r w:rsidR="009779FA" w:rsidRPr="00B514EC">
        <w:rPr>
          <w:rFonts w:ascii="Times New Roman" w:hAnsi="Times New Roman" w:cs="Times New Roman"/>
          <w:sz w:val="28"/>
          <w:szCs w:val="28"/>
        </w:rPr>
        <w:t>, открыв</w:t>
      </w:r>
      <w:r w:rsidRPr="00B514EC">
        <w:rPr>
          <w:rFonts w:ascii="Times New Roman" w:hAnsi="Times New Roman" w:cs="Times New Roman"/>
          <w:sz w:val="28"/>
          <w:szCs w:val="28"/>
        </w:rPr>
        <w:t>ший</w:t>
      </w:r>
      <w:r w:rsidR="009779FA" w:rsidRPr="00B514EC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845E8B" w:rsidRPr="00B514EC">
        <w:rPr>
          <w:rFonts w:ascii="Times New Roman" w:hAnsi="Times New Roman" w:cs="Times New Roman"/>
          <w:sz w:val="28"/>
          <w:szCs w:val="28"/>
        </w:rPr>
        <w:t xml:space="preserve"> гидравлики, который получил название З</w:t>
      </w:r>
      <w:r w:rsidR="009779FA" w:rsidRPr="00B514EC">
        <w:rPr>
          <w:rFonts w:ascii="Times New Roman" w:hAnsi="Times New Roman" w:cs="Times New Roman"/>
          <w:sz w:val="28"/>
          <w:szCs w:val="28"/>
        </w:rPr>
        <w:t>акон Паскаля.</w:t>
      </w:r>
    </w:p>
    <w:p w:rsidR="007A53E7" w:rsidRPr="00B514EC" w:rsidRDefault="007A53E7" w:rsidP="00EB563F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14EC">
        <w:rPr>
          <w:rFonts w:ascii="Times New Roman" w:hAnsi="Times New Roman" w:cs="Times New Roman"/>
          <w:sz w:val="44"/>
          <w:szCs w:val="44"/>
        </w:rPr>
        <w:lastRenderedPageBreak/>
        <w:t>Практическая часть</w:t>
      </w:r>
    </w:p>
    <w:p w:rsidR="00EB563F" w:rsidRPr="00B514EC" w:rsidRDefault="00EB563F" w:rsidP="00DB00E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14EC">
        <w:rPr>
          <w:rFonts w:ascii="Times New Roman" w:hAnsi="Times New Roman" w:cs="Times New Roman"/>
          <w:sz w:val="44"/>
          <w:szCs w:val="44"/>
        </w:rPr>
        <w:t>Глава 1. Подготовка к сборке конструктора</w:t>
      </w:r>
    </w:p>
    <w:p w:rsidR="00DB00E2" w:rsidRPr="00B514EC" w:rsidRDefault="00DB00E2" w:rsidP="00FA67D6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B563F" w:rsidRPr="00B514EC" w:rsidRDefault="00F3285F" w:rsidP="00EB56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Подготовка к сборке деревянного конструктора «Гидравлическая рука «</w:t>
      </w:r>
      <w:r w:rsidRPr="00B514EC">
        <w:rPr>
          <w:rFonts w:ascii="Times New Roman" w:hAnsi="Times New Roman" w:cs="Times New Roman"/>
          <w:sz w:val="28"/>
          <w:szCs w:val="28"/>
          <w:lang w:val="en-US"/>
        </w:rPr>
        <w:t>UNIMO</w:t>
      </w:r>
      <w:r w:rsidRPr="00B514EC">
        <w:rPr>
          <w:rFonts w:ascii="Times New Roman" w:hAnsi="Times New Roman" w:cs="Times New Roman"/>
          <w:sz w:val="28"/>
          <w:szCs w:val="28"/>
        </w:rPr>
        <w:t>»</w:t>
      </w:r>
      <w:r w:rsidR="009D6CD5" w:rsidRPr="00B514EC">
        <w:rPr>
          <w:rFonts w:ascii="Times New Roman" w:hAnsi="Times New Roman" w:cs="Times New Roman"/>
          <w:sz w:val="28"/>
          <w:szCs w:val="28"/>
        </w:rPr>
        <w:t xml:space="preserve">начинается с распаковки коробки </w:t>
      </w:r>
      <w:r w:rsidR="00845E8B" w:rsidRPr="00B514EC">
        <w:rPr>
          <w:rFonts w:ascii="Times New Roman" w:hAnsi="Times New Roman" w:cs="Times New Roman"/>
          <w:sz w:val="28"/>
          <w:szCs w:val="28"/>
        </w:rPr>
        <w:t>и ознакомления с инструкцией (</w:t>
      </w:r>
      <w:r w:rsidR="005A4E41" w:rsidRPr="005A4E41">
        <w:rPr>
          <w:rFonts w:ascii="Times New Roman" w:hAnsi="Times New Roman" w:cs="Times New Roman"/>
          <w:sz w:val="28"/>
          <w:szCs w:val="28"/>
        </w:rPr>
        <w:t>https://uniwood.shop/product/mechhand</w:t>
      </w:r>
      <w:r w:rsidR="009D6CD5" w:rsidRPr="00B514EC">
        <w:rPr>
          <w:rFonts w:ascii="Times New Roman" w:hAnsi="Times New Roman" w:cs="Times New Roman"/>
          <w:sz w:val="28"/>
          <w:szCs w:val="28"/>
        </w:rPr>
        <w:t>).</w:t>
      </w:r>
    </w:p>
    <w:p w:rsidR="009D6CD5" w:rsidRPr="00B514EC" w:rsidRDefault="009D6CD5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Из инструкции мы узнаем, что </w:t>
      </w:r>
      <w:r w:rsidR="00845E8B" w:rsidRPr="00B514EC">
        <w:rPr>
          <w:rFonts w:ascii="Times New Roman" w:hAnsi="Times New Roman" w:cs="Times New Roman"/>
          <w:sz w:val="28"/>
          <w:szCs w:val="28"/>
        </w:rPr>
        <w:t>данный конструктор – это набор</w:t>
      </w:r>
      <w:r w:rsidRPr="00B514EC">
        <w:rPr>
          <w:rFonts w:ascii="Times New Roman" w:hAnsi="Times New Roman" w:cs="Times New Roman"/>
          <w:sz w:val="28"/>
          <w:szCs w:val="28"/>
        </w:rPr>
        <w:t xml:space="preserve">, состоящий из 384 </w:t>
      </w:r>
      <w:r w:rsidR="00845E8B" w:rsidRPr="00B514EC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B514EC">
        <w:rPr>
          <w:rFonts w:ascii="Times New Roman" w:hAnsi="Times New Roman" w:cs="Times New Roman"/>
          <w:sz w:val="28"/>
          <w:szCs w:val="28"/>
        </w:rPr>
        <w:t>деталей, из которых можно собрать механизиро</w:t>
      </w:r>
      <w:r w:rsidR="004B3ECF" w:rsidRPr="00B514EC">
        <w:rPr>
          <w:rFonts w:ascii="Times New Roman" w:hAnsi="Times New Roman" w:cs="Times New Roman"/>
          <w:sz w:val="28"/>
          <w:szCs w:val="28"/>
        </w:rPr>
        <w:t>в</w:t>
      </w:r>
      <w:r w:rsidRPr="00B514EC">
        <w:rPr>
          <w:rFonts w:ascii="Times New Roman" w:hAnsi="Times New Roman" w:cs="Times New Roman"/>
          <w:sz w:val="28"/>
          <w:szCs w:val="28"/>
        </w:rPr>
        <w:t xml:space="preserve">анную </w:t>
      </w:r>
      <w:r w:rsidR="004B697F" w:rsidRPr="00B514EC">
        <w:rPr>
          <w:rFonts w:ascii="Times New Roman" w:hAnsi="Times New Roman" w:cs="Times New Roman"/>
          <w:sz w:val="28"/>
          <w:szCs w:val="28"/>
        </w:rPr>
        <w:t>«</w:t>
      </w:r>
      <w:r w:rsidRPr="00B514EC">
        <w:rPr>
          <w:rFonts w:ascii="Times New Roman" w:hAnsi="Times New Roman" w:cs="Times New Roman"/>
          <w:sz w:val="28"/>
          <w:szCs w:val="28"/>
        </w:rPr>
        <w:t>руку</w:t>
      </w:r>
      <w:r w:rsidR="004B697F" w:rsidRPr="00B514EC">
        <w:rPr>
          <w:rFonts w:ascii="Times New Roman" w:hAnsi="Times New Roman" w:cs="Times New Roman"/>
          <w:sz w:val="28"/>
          <w:szCs w:val="28"/>
        </w:rPr>
        <w:t>»</w:t>
      </w:r>
      <w:r w:rsidRPr="00B514EC">
        <w:rPr>
          <w:rFonts w:ascii="Times New Roman" w:hAnsi="Times New Roman" w:cs="Times New Roman"/>
          <w:sz w:val="28"/>
          <w:szCs w:val="28"/>
        </w:rPr>
        <w:t xml:space="preserve"> с гидравлическим приводом</w:t>
      </w:r>
      <w:r w:rsidR="005A4E41" w:rsidRPr="005A4E41">
        <w:rPr>
          <w:rFonts w:ascii="Times New Roman" w:hAnsi="Times New Roman" w:cs="Times New Roman"/>
          <w:sz w:val="28"/>
          <w:szCs w:val="28"/>
        </w:rPr>
        <w:t xml:space="preserve"> (</w:t>
      </w:r>
      <w:r w:rsidR="005A4E41">
        <w:rPr>
          <w:rFonts w:ascii="Times New Roman" w:hAnsi="Times New Roman" w:cs="Times New Roman"/>
          <w:sz w:val="28"/>
          <w:szCs w:val="28"/>
        </w:rPr>
        <w:t>фото 4)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9D6CD5" w:rsidRPr="00B514EC" w:rsidRDefault="009D6CD5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Все необходимое для сборки входит в комплект, в том числе сборочные чертежи и схемы,</w:t>
      </w:r>
      <w:r w:rsidR="00845E8B" w:rsidRPr="00B514EC">
        <w:rPr>
          <w:rFonts w:ascii="Times New Roman" w:hAnsi="Times New Roman" w:cs="Times New Roman"/>
          <w:sz w:val="28"/>
          <w:szCs w:val="28"/>
        </w:rPr>
        <w:t xml:space="preserve"> шприцы(</w:t>
      </w:r>
      <w:r w:rsidRPr="00B514EC">
        <w:rPr>
          <w:rFonts w:ascii="Times New Roman" w:hAnsi="Times New Roman" w:cs="Times New Roman"/>
          <w:sz w:val="28"/>
          <w:szCs w:val="28"/>
        </w:rPr>
        <w:t>цилиндры с поршнями</w:t>
      </w:r>
      <w:r w:rsidR="00845E8B" w:rsidRPr="00B514EC">
        <w:rPr>
          <w:rFonts w:ascii="Times New Roman" w:hAnsi="Times New Roman" w:cs="Times New Roman"/>
          <w:sz w:val="28"/>
          <w:szCs w:val="28"/>
        </w:rPr>
        <w:t>) и трубоч</w:t>
      </w:r>
      <w:r w:rsidR="00BF2455" w:rsidRPr="00B514EC">
        <w:rPr>
          <w:rFonts w:ascii="Times New Roman" w:hAnsi="Times New Roman" w:cs="Times New Roman"/>
          <w:sz w:val="28"/>
          <w:szCs w:val="28"/>
        </w:rPr>
        <w:t>к</w:t>
      </w:r>
      <w:r w:rsidRPr="00B514EC">
        <w:rPr>
          <w:rFonts w:ascii="Times New Roman" w:hAnsi="Times New Roman" w:cs="Times New Roman"/>
          <w:sz w:val="28"/>
          <w:szCs w:val="28"/>
        </w:rPr>
        <w:t>и для гидравлической системы, воск для смазывания подвижных деталей и узлов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5)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7C2D51" w:rsidRPr="00B514EC" w:rsidRDefault="004B3ECF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Внимательное и</w:t>
      </w:r>
      <w:r w:rsidR="007C2D51" w:rsidRPr="00B514EC">
        <w:rPr>
          <w:rFonts w:ascii="Times New Roman" w:hAnsi="Times New Roman" w:cs="Times New Roman"/>
          <w:sz w:val="28"/>
          <w:szCs w:val="28"/>
        </w:rPr>
        <w:t xml:space="preserve">зучение и точное следование инструкции, а также </w:t>
      </w:r>
      <w:r w:rsidR="00A9304B" w:rsidRPr="00B514EC">
        <w:rPr>
          <w:rFonts w:ascii="Times New Roman" w:hAnsi="Times New Roman" w:cs="Times New Roman"/>
          <w:sz w:val="28"/>
          <w:szCs w:val="28"/>
        </w:rPr>
        <w:t>аккуратность при</w:t>
      </w:r>
      <w:r w:rsidR="007C2D51" w:rsidRPr="00B514EC">
        <w:rPr>
          <w:rFonts w:ascii="Times New Roman" w:hAnsi="Times New Roman" w:cs="Times New Roman"/>
          <w:sz w:val="28"/>
          <w:szCs w:val="28"/>
        </w:rPr>
        <w:t xml:space="preserve"> работе обеспечивают успех процесса сборки конструктора.</w:t>
      </w: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5A" w:rsidRPr="00B514EC" w:rsidRDefault="0014015A" w:rsidP="00DB00E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14EC">
        <w:rPr>
          <w:rFonts w:ascii="Times New Roman" w:hAnsi="Times New Roman" w:cs="Times New Roman"/>
          <w:sz w:val="44"/>
          <w:szCs w:val="44"/>
        </w:rPr>
        <w:lastRenderedPageBreak/>
        <w:t xml:space="preserve">Глава 2. </w:t>
      </w:r>
      <w:r w:rsidR="00801C25" w:rsidRPr="00B514EC">
        <w:rPr>
          <w:rFonts w:ascii="Times New Roman" w:hAnsi="Times New Roman" w:cs="Times New Roman"/>
          <w:sz w:val="44"/>
          <w:szCs w:val="44"/>
        </w:rPr>
        <w:t xml:space="preserve">Сборка </w:t>
      </w:r>
      <w:proofErr w:type="spellStart"/>
      <w:r w:rsidR="00801C25" w:rsidRPr="00B514EC">
        <w:rPr>
          <w:rFonts w:ascii="Times New Roman" w:hAnsi="Times New Roman" w:cs="Times New Roman"/>
          <w:sz w:val="44"/>
          <w:szCs w:val="44"/>
        </w:rPr>
        <w:t>гидроманипулятора</w:t>
      </w:r>
      <w:proofErr w:type="spellEnd"/>
    </w:p>
    <w:p w:rsidR="00DB00E2" w:rsidRPr="00B514EC" w:rsidRDefault="00DB00E2" w:rsidP="00FA67D6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801C25" w:rsidRPr="00B514EC" w:rsidRDefault="00801C25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Данная модель </w:t>
      </w:r>
      <w:proofErr w:type="spellStart"/>
      <w:r w:rsidRPr="00B514EC"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 w:rsidRPr="00B514EC">
        <w:rPr>
          <w:rFonts w:ascii="Times New Roman" w:hAnsi="Times New Roman" w:cs="Times New Roman"/>
          <w:sz w:val="28"/>
          <w:szCs w:val="28"/>
        </w:rPr>
        <w:t xml:space="preserve"> не проста в сборке, так как требуется собрать множество отдельных деталей (разных по форме и размеру) в единую конструкцию. Для этого необходимо определенные детали соединить друг с другом в соответствии с установленной в инструкции последовательностью и порядком. Если </w:t>
      </w:r>
      <w:r w:rsidR="00D2278A" w:rsidRPr="00B514EC">
        <w:rPr>
          <w:rFonts w:ascii="Times New Roman" w:hAnsi="Times New Roman" w:cs="Times New Roman"/>
          <w:sz w:val="28"/>
          <w:szCs w:val="28"/>
        </w:rPr>
        <w:t xml:space="preserve">детали будут неверно выбраны или соединены в неправильном положении, то </w:t>
      </w:r>
      <w:r w:rsidR="00845E8B" w:rsidRPr="00B514EC">
        <w:rPr>
          <w:rFonts w:ascii="Times New Roman" w:hAnsi="Times New Roman" w:cs="Times New Roman"/>
          <w:sz w:val="28"/>
          <w:szCs w:val="28"/>
        </w:rPr>
        <w:t xml:space="preserve">правильно работающий </w:t>
      </w:r>
      <w:r w:rsidR="00D2278A" w:rsidRPr="00B514EC">
        <w:rPr>
          <w:rFonts w:ascii="Times New Roman" w:hAnsi="Times New Roman" w:cs="Times New Roman"/>
          <w:sz w:val="28"/>
          <w:szCs w:val="28"/>
        </w:rPr>
        <w:t>механизм не получится.</w:t>
      </w:r>
    </w:p>
    <w:p w:rsidR="00D2278A" w:rsidRPr="00B514EC" w:rsidRDefault="00D2278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Конструктор собирается без клея, на прочные замки деталей. Такое бесклеевое соединение стало возможным благодаря точному изготовлению (вы</w:t>
      </w:r>
      <w:r w:rsidR="00921D39" w:rsidRPr="00B514EC">
        <w:rPr>
          <w:rFonts w:ascii="Times New Roman" w:hAnsi="Times New Roman" w:cs="Times New Roman"/>
          <w:sz w:val="28"/>
          <w:szCs w:val="28"/>
        </w:rPr>
        <w:t>резке) деталей на промышленном лазерном станке</w:t>
      </w:r>
      <w:r w:rsidRPr="00B514EC">
        <w:rPr>
          <w:rFonts w:ascii="Times New Roman" w:hAnsi="Times New Roman" w:cs="Times New Roman"/>
          <w:sz w:val="28"/>
          <w:szCs w:val="28"/>
        </w:rPr>
        <w:t xml:space="preserve">. Определенные детали </w:t>
      </w:r>
      <w:r w:rsidR="00BA0F9B" w:rsidRPr="00B514EC">
        <w:rPr>
          <w:rFonts w:ascii="Times New Roman" w:hAnsi="Times New Roman" w:cs="Times New Roman"/>
          <w:sz w:val="28"/>
          <w:szCs w:val="28"/>
        </w:rPr>
        <w:t>необходимо смазывать воском для обеспечения лучшей их подвижности относительно друг друга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6)</w:t>
      </w:r>
      <w:r w:rsidR="00BA0F9B" w:rsidRPr="00B514EC">
        <w:rPr>
          <w:rFonts w:ascii="Times New Roman" w:hAnsi="Times New Roman" w:cs="Times New Roman"/>
          <w:sz w:val="28"/>
          <w:szCs w:val="28"/>
        </w:rPr>
        <w:t>.</w:t>
      </w: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Полная сборка гидравлической руки осуществляется за 111 шагов (действий), которые в виде рисунков изобр</w:t>
      </w:r>
      <w:r w:rsidR="00921D39" w:rsidRPr="00B514EC">
        <w:rPr>
          <w:rFonts w:ascii="Times New Roman" w:hAnsi="Times New Roman" w:cs="Times New Roman"/>
          <w:sz w:val="28"/>
          <w:szCs w:val="28"/>
        </w:rPr>
        <w:t>ажены на 10-ти страницах</w:t>
      </w:r>
      <w:r w:rsidRPr="00B514EC">
        <w:rPr>
          <w:rFonts w:ascii="Times New Roman" w:hAnsi="Times New Roman" w:cs="Times New Roman"/>
          <w:sz w:val="28"/>
          <w:szCs w:val="28"/>
        </w:rPr>
        <w:t xml:space="preserve"> сборочных чертежей. Время сборки конструктора в инструкции указано 6 часов (без перерыва), но мы с папой собирали его три дня по 2 часа в день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7)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Собранная модель представляет собой </w:t>
      </w:r>
      <w:r w:rsidR="00921D39" w:rsidRPr="00B514EC">
        <w:rPr>
          <w:rFonts w:ascii="Times New Roman" w:hAnsi="Times New Roman" w:cs="Times New Roman"/>
          <w:sz w:val="28"/>
          <w:szCs w:val="28"/>
        </w:rPr>
        <w:t xml:space="preserve">конструкцию с размерами: 50 см </w:t>
      </w:r>
      <w:r w:rsidRPr="00B514EC">
        <w:rPr>
          <w:rFonts w:ascii="Times New Roman" w:hAnsi="Times New Roman" w:cs="Times New Roman"/>
          <w:sz w:val="28"/>
          <w:szCs w:val="28"/>
        </w:rPr>
        <w:t>длина (вылет манипулятора), 30 см высота и 30 см ширина</w:t>
      </w:r>
      <w:r w:rsidR="00921D39" w:rsidRPr="00B514EC">
        <w:rPr>
          <w:rFonts w:ascii="Times New Roman" w:hAnsi="Times New Roman" w:cs="Times New Roman"/>
          <w:sz w:val="28"/>
          <w:szCs w:val="28"/>
        </w:rPr>
        <w:t>,</w:t>
      </w:r>
      <w:r w:rsidRPr="00B514EC">
        <w:rPr>
          <w:rFonts w:ascii="Times New Roman" w:hAnsi="Times New Roman" w:cs="Times New Roman"/>
          <w:sz w:val="28"/>
          <w:szCs w:val="28"/>
        </w:rPr>
        <w:t xml:space="preserve"> и </w:t>
      </w:r>
      <w:r w:rsidR="00921D39" w:rsidRPr="00B514EC">
        <w:rPr>
          <w:rFonts w:ascii="Times New Roman" w:hAnsi="Times New Roman" w:cs="Times New Roman"/>
          <w:sz w:val="28"/>
          <w:szCs w:val="28"/>
        </w:rPr>
        <w:t>весом около 1 кг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Точность сборки </w:t>
      </w:r>
      <w:proofErr w:type="spellStart"/>
      <w:r w:rsidRPr="00B514EC"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 w:rsidRPr="00B514EC">
        <w:rPr>
          <w:rFonts w:ascii="Times New Roman" w:hAnsi="Times New Roman" w:cs="Times New Roman"/>
          <w:sz w:val="28"/>
          <w:szCs w:val="28"/>
        </w:rPr>
        <w:t xml:space="preserve"> обеспечи</w:t>
      </w:r>
      <w:r w:rsidR="00921D39" w:rsidRPr="00B514EC">
        <w:rPr>
          <w:rFonts w:ascii="Times New Roman" w:hAnsi="Times New Roman" w:cs="Times New Roman"/>
          <w:sz w:val="28"/>
          <w:szCs w:val="28"/>
        </w:rPr>
        <w:t>вает его</w:t>
      </w:r>
      <w:r w:rsidRPr="00B514EC">
        <w:rPr>
          <w:rFonts w:ascii="Times New Roman" w:hAnsi="Times New Roman" w:cs="Times New Roman"/>
          <w:sz w:val="28"/>
          <w:szCs w:val="28"/>
        </w:rPr>
        <w:t xml:space="preserve"> правильную работу</w:t>
      </w:r>
      <w:r w:rsidR="00921D39" w:rsidRPr="00B514EC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F9B" w:rsidRPr="00B514EC" w:rsidRDefault="00BA0F9B" w:rsidP="00BF245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14EC">
        <w:rPr>
          <w:rFonts w:ascii="Times New Roman" w:hAnsi="Times New Roman" w:cs="Times New Roman"/>
          <w:sz w:val="44"/>
          <w:szCs w:val="44"/>
        </w:rPr>
        <w:lastRenderedPageBreak/>
        <w:t xml:space="preserve">Глава 3. Основные рабочие узлы </w:t>
      </w:r>
      <w:proofErr w:type="spellStart"/>
      <w:r w:rsidRPr="00B514EC">
        <w:rPr>
          <w:rFonts w:ascii="Times New Roman" w:hAnsi="Times New Roman" w:cs="Times New Roman"/>
          <w:sz w:val="44"/>
          <w:szCs w:val="44"/>
        </w:rPr>
        <w:t>гидроманипулятора</w:t>
      </w:r>
      <w:proofErr w:type="spellEnd"/>
      <w:r w:rsidR="00302DF5" w:rsidRPr="00B514EC">
        <w:rPr>
          <w:rFonts w:ascii="Times New Roman" w:hAnsi="Times New Roman" w:cs="Times New Roman"/>
          <w:sz w:val="44"/>
          <w:szCs w:val="44"/>
        </w:rPr>
        <w:t>,</w:t>
      </w:r>
      <w:r w:rsidR="00DB00E2" w:rsidRPr="00B514EC">
        <w:rPr>
          <w:rFonts w:ascii="Times New Roman" w:hAnsi="Times New Roman" w:cs="Times New Roman"/>
          <w:sz w:val="44"/>
          <w:szCs w:val="44"/>
        </w:rPr>
        <w:t xml:space="preserve"> описание их устройства</w:t>
      </w:r>
    </w:p>
    <w:p w:rsidR="00BF2455" w:rsidRPr="00B514EC" w:rsidRDefault="00BF2455" w:rsidP="00FA67D6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B697F" w:rsidRPr="00B514EC" w:rsidRDefault="004B697F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Механизм </w:t>
      </w:r>
      <w:proofErr w:type="spellStart"/>
      <w:r w:rsidRPr="00B514EC">
        <w:rPr>
          <w:rFonts w:ascii="Times New Roman" w:hAnsi="Times New Roman" w:cs="Times New Roman"/>
          <w:sz w:val="28"/>
          <w:szCs w:val="28"/>
        </w:rPr>
        <w:t>гидроманипулятора</w:t>
      </w:r>
      <w:proofErr w:type="spellEnd"/>
      <w:r w:rsidRPr="00B514EC">
        <w:rPr>
          <w:rFonts w:ascii="Times New Roman" w:hAnsi="Times New Roman" w:cs="Times New Roman"/>
          <w:sz w:val="28"/>
          <w:szCs w:val="28"/>
        </w:rPr>
        <w:t xml:space="preserve"> состоит из подвижных частей «руки», которой он захватывает и переставляет предметы, и рычагов управления, которые, в свою очередь, являются местом приложения усилий,</w:t>
      </w:r>
      <w:r w:rsidR="00302DF5" w:rsidRPr="00B514EC">
        <w:rPr>
          <w:rFonts w:ascii="Times New Roman" w:hAnsi="Times New Roman" w:cs="Times New Roman"/>
          <w:sz w:val="28"/>
          <w:szCs w:val="28"/>
        </w:rPr>
        <w:t xml:space="preserve"> передаваемых</w:t>
      </w:r>
      <w:r w:rsidRPr="00B514EC">
        <w:rPr>
          <w:rFonts w:ascii="Times New Roman" w:hAnsi="Times New Roman" w:cs="Times New Roman"/>
          <w:sz w:val="28"/>
          <w:szCs w:val="28"/>
        </w:rPr>
        <w:t xml:space="preserve"> оператором </w:t>
      </w:r>
      <w:r w:rsidR="00302DF5" w:rsidRPr="00B514EC">
        <w:rPr>
          <w:rFonts w:ascii="Times New Roman" w:hAnsi="Times New Roman" w:cs="Times New Roman"/>
          <w:sz w:val="28"/>
          <w:szCs w:val="28"/>
        </w:rPr>
        <w:t xml:space="preserve">для приведения в действие </w:t>
      </w:r>
      <w:r w:rsidRPr="00B514EC">
        <w:rPr>
          <w:rFonts w:ascii="Times New Roman" w:hAnsi="Times New Roman" w:cs="Times New Roman"/>
          <w:sz w:val="28"/>
          <w:szCs w:val="28"/>
        </w:rPr>
        <w:t>«</w:t>
      </w:r>
      <w:r w:rsidR="00302DF5" w:rsidRPr="00B514EC">
        <w:rPr>
          <w:rFonts w:ascii="Times New Roman" w:hAnsi="Times New Roman" w:cs="Times New Roman"/>
          <w:sz w:val="28"/>
          <w:szCs w:val="28"/>
        </w:rPr>
        <w:t>руки</w:t>
      </w:r>
      <w:r w:rsidRPr="00B514EC">
        <w:rPr>
          <w:rFonts w:ascii="Times New Roman" w:hAnsi="Times New Roman" w:cs="Times New Roman"/>
          <w:sz w:val="28"/>
          <w:szCs w:val="28"/>
        </w:rPr>
        <w:t>»</w:t>
      </w:r>
      <w:r w:rsidR="00302DF5" w:rsidRPr="00B514EC">
        <w:rPr>
          <w:rFonts w:ascii="Times New Roman" w:hAnsi="Times New Roman" w:cs="Times New Roman"/>
          <w:sz w:val="28"/>
          <w:szCs w:val="28"/>
        </w:rPr>
        <w:t xml:space="preserve"> манипулятора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8)</w:t>
      </w:r>
      <w:r w:rsidR="00302DF5" w:rsidRPr="00B514EC">
        <w:rPr>
          <w:rFonts w:ascii="Times New Roman" w:hAnsi="Times New Roman" w:cs="Times New Roman"/>
          <w:sz w:val="28"/>
          <w:szCs w:val="28"/>
        </w:rPr>
        <w:t>.</w:t>
      </w:r>
    </w:p>
    <w:p w:rsidR="00BA0F9B" w:rsidRPr="00B514EC" w:rsidRDefault="00BA0F9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Собранный манипулятор становится подвижным благодаря своим основным рабочим узлам – гидравлическим</w:t>
      </w:r>
      <w:r w:rsidR="00BF2455" w:rsidRPr="00B514EC">
        <w:rPr>
          <w:rFonts w:ascii="Times New Roman" w:hAnsi="Times New Roman" w:cs="Times New Roman"/>
          <w:sz w:val="28"/>
          <w:szCs w:val="28"/>
        </w:rPr>
        <w:t xml:space="preserve"> цилиндрам с поршнями </w:t>
      </w:r>
      <w:r w:rsidR="00CE7CC4" w:rsidRPr="00B514EC">
        <w:rPr>
          <w:rFonts w:ascii="Times New Roman" w:hAnsi="Times New Roman" w:cs="Times New Roman"/>
          <w:sz w:val="28"/>
          <w:szCs w:val="28"/>
        </w:rPr>
        <w:t xml:space="preserve">(в виде, шприцов) </w:t>
      </w:r>
      <w:r w:rsidR="00BF2455" w:rsidRPr="00B514EC">
        <w:rPr>
          <w:rFonts w:ascii="Times New Roman" w:hAnsi="Times New Roman" w:cs="Times New Roman"/>
          <w:sz w:val="28"/>
          <w:szCs w:val="28"/>
        </w:rPr>
        <w:t>и трубкам</w:t>
      </w:r>
      <w:r w:rsidR="00CE7CC4" w:rsidRPr="00B514EC">
        <w:rPr>
          <w:rFonts w:ascii="Times New Roman" w:hAnsi="Times New Roman" w:cs="Times New Roman"/>
          <w:sz w:val="28"/>
          <w:szCs w:val="28"/>
        </w:rPr>
        <w:t>, соединяющим</w:t>
      </w:r>
      <w:r w:rsidRPr="00B514EC">
        <w:rPr>
          <w:rFonts w:ascii="Times New Roman" w:hAnsi="Times New Roman" w:cs="Times New Roman"/>
          <w:sz w:val="28"/>
          <w:szCs w:val="28"/>
        </w:rPr>
        <w:t xml:space="preserve"> их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9)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BA0F9B" w:rsidRPr="00B514EC" w:rsidRDefault="003513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В сборке эти узлы образуют гидравлическуюсистему–</w:t>
      </w:r>
      <w:r w:rsidR="004B2A78" w:rsidRPr="00B514EC">
        <w:rPr>
          <w:rFonts w:ascii="Times New Roman" w:hAnsi="Times New Roman" w:cs="Times New Roman"/>
          <w:sz w:val="28"/>
          <w:szCs w:val="28"/>
        </w:rPr>
        <w:t xml:space="preserve"> механизм, «работающий» на </w:t>
      </w:r>
      <w:r w:rsidRPr="00B514EC">
        <w:rPr>
          <w:rFonts w:ascii="Times New Roman" w:hAnsi="Times New Roman" w:cs="Times New Roman"/>
          <w:sz w:val="28"/>
          <w:szCs w:val="28"/>
        </w:rPr>
        <w:t>жидкости, или точнее, приводимый</w:t>
      </w:r>
      <w:r w:rsidR="003F05F8" w:rsidRPr="00B514EC">
        <w:rPr>
          <w:rFonts w:ascii="Times New Roman" w:hAnsi="Times New Roman" w:cs="Times New Roman"/>
          <w:sz w:val="28"/>
          <w:szCs w:val="28"/>
        </w:rPr>
        <w:t xml:space="preserve"> в действие с помощью воды. </w:t>
      </w: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Гидравлика обеспечивает движение всех подвижных </w:t>
      </w:r>
      <w:r w:rsidR="0035135A" w:rsidRPr="00B514EC">
        <w:rPr>
          <w:rFonts w:ascii="Times New Roman" w:hAnsi="Times New Roman" w:cs="Times New Roman"/>
          <w:sz w:val="28"/>
          <w:szCs w:val="28"/>
        </w:rPr>
        <w:t xml:space="preserve">механических </w:t>
      </w:r>
      <w:r w:rsidRPr="00B514EC">
        <w:rPr>
          <w:rFonts w:ascii="Times New Roman" w:hAnsi="Times New Roman" w:cs="Times New Roman"/>
          <w:sz w:val="28"/>
          <w:szCs w:val="28"/>
        </w:rPr>
        <w:t xml:space="preserve">частей манипулятора. При этом требуемое движение определенных частей механизма обеспечивается конкретными парами </w:t>
      </w:r>
      <w:r w:rsidR="0035135A" w:rsidRPr="00B514EC">
        <w:rPr>
          <w:rFonts w:ascii="Times New Roman" w:hAnsi="Times New Roman" w:cs="Times New Roman"/>
          <w:sz w:val="28"/>
          <w:szCs w:val="28"/>
        </w:rPr>
        <w:t>шприцов -</w:t>
      </w:r>
      <w:r w:rsidRPr="00B514EC">
        <w:rPr>
          <w:rFonts w:ascii="Times New Roman" w:hAnsi="Times New Roman" w:cs="Times New Roman"/>
          <w:sz w:val="28"/>
          <w:szCs w:val="28"/>
        </w:rPr>
        <w:t xml:space="preserve"> одного на рычаге упр</w:t>
      </w:r>
      <w:r w:rsidR="0035135A" w:rsidRPr="00B514EC">
        <w:rPr>
          <w:rFonts w:ascii="Times New Roman" w:hAnsi="Times New Roman" w:cs="Times New Roman"/>
          <w:sz w:val="28"/>
          <w:szCs w:val="28"/>
        </w:rPr>
        <w:t xml:space="preserve">авления и второго </w:t>
      </w:r>
      <w:r w:rsidRPr="00B514EC">
        <w:rPr>
          <w:rFonts w:ascii="Times New Roman" w:hAnsi="Times New Roman" w:cs="Times New Roman"/>
          <w:sz w:val="28"/>
          <w:szCs w:val="28"/>
        </w:rPr>
        <w:t>на подвижной рук</w:t>
      </w:r>
      <w:r w:rsidR="0035135A" w:rsidRPr="00B514EC">
        <w:rPr>
          <w:rFonts w:ascii="Times New Roman" w:hAnsi="Times New Roman" w:cs="Times New Roman"/>
          <w:sz w:val="28"/>
          <w:szCs w:val="28"/>
        </w:rPr>
        <w:t>е, соединенных между собой трубкой.</w:t>
      </w: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5F8" w:rsidRPr="00B514EC" w:rsidRDefault="003F05F8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97F" w:rsidRPr="00B514EC" w:rsidRDefault="003F05F8" w:rsidP="00302DF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14EC">
        <w:rPr>
          <w:rFonts w:ascii="Times New Roman" w:hAnsi="Times New Roman" w:cs="Times New Roman"/>
          <w:sz w:val="44"/>
          <w:szCs w:val="44"/>
        </w:rPr>
        <w:lastRenderedPageBreak/>
        <w:t>Глава 4. Работа манипулятора,</w:t>
      </w:r>
    </w:p>
    <w:p w:rsidR="003F05F8" w:rsidRPr="00B514EC" w:rsidRDefault="003F05F8" w:rsidP="00302DF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14EC">
        <w:rPr>
          <w:rFonts w:ascii="Times New Roman" w:hAnsi="Times New Roman" w:cs="Times New Roman"/>
          <w:sz w:val="44"/>
          <w:szCs w:val="44"/>
        </w:rPr>
        <w:t>принцип его действия</w:t>
      </w:r>
    </w:p>
    <w:p w:rsidR="0035135A" w:rsidRPr="00B514EC" w:rsidRDefault="0035135A" w:rsidP="00FA67D6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2608D" w:rsidRPr="00B514EC" w:rsidRDefault="002A7E2B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Работа модели происходит при перемещении рычагов управления манипулятором «вперед» и «назад». П</w:t>
      </w:r>
      <w:r w:rsidR="0062608D" w:rsidRPr="00B514EC">
        <w:rPr>
          <w:rFonts w:ascii="Times New Roman" w:hAnsi="Times New Roman" w:cs="Times New Roman"/>
          <w:sz w:val="28"/>
          <w:szCs w:val="28"/>
        </w:rPr>
        <w:t>ередача движения от рычагов к «руке» осуществляется через гидравлическую систему, собранную из четырех пар шприцов (цилиндров с поршнями)</w:t>
      </w:r>
      <w:r w:rsidR="00B1024D" w:rsidRPr="00B514EC">
        <w:rPr>
          <w:rFonts w:ascii="Times New Roman" w:hAnsi="Times New Roman" w:cs="Times New Roman"/>
          <w:sz w:val="28"/>
          <w:szCs w:val="28"/>
        </w:rPr>
        <w:t>, соединенных труб</w:t>
      </w:r>
      <w:r w:rsidR="0062608D" w:rsidRPr="00B514EC">
        <w:rPr>
          <w:rFonts w:ascii="Times New Roman" w:hAnsi="Times New Roman" w:cs="Times New Roman"/>
          <w:sz w:val="28"/>
          <w:szCs w:val="28"/>
        </w:rPr>
        <w:t>к</w:t>
      </w:r>
      <w:r w:rsidR="00B1024D" w:rsidRPr="00B514EC">
        <w:rPr>
          <w:rFonts w:ascii="Times New Roman" w:hAnsi="Times New Roman" w:cs="Times New Roman"/>
          <w:sz w:val="28"/>
          <w:szCs w:val="28"/>
        </w:rPr>
        <w:t>ами</w:t>
      </w:r>
      <w:r w:rsidR="0062608D" w:rsidRPr="00B514EC">
        <w:rPr>
          <w:rFonts w:ascii="Times New Roman" w:hAnsi="Times New Roman" w:cs="Times New Roman"/>
          <w:sz w:val="28"/>
          <w:szCs w:val="28"/>
        </w:rPr>
        <w:t>. Веществом «передающим» движение является вода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10)</w:t>
      </w:r>
      <w:r w:rsidR="0062608D" w:rsidRPr="00B514EC">
        <w:rPr>
          <w:rFonts w:ascii="Times New Roman" w:hAnsi="Times New Roman" w:cs="Times New Roman"/>
          <w:sz w:val="28"/>
          <w:szCs w:val="28"/>
        </w:rPr>
        <w:t>.</w:t>
      </w:r>
    </w:p>
    <w:p w:rsidR="003F05F8" w:rsidRPr="00B514EC" w:rsidRDefault="00B1024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Таким образом, ч</w:t>
      </w:r>
      <w:r w:rsidR="003F05F8" w:rsidRPr="00B514EC">
        <w:rPr>
          <w:rFonts w:ascii="Times New Roman" w:hAnsi="Times New Roman" w:cs="Times New Roman"/>
          <w:sz w:val="28"/>
          <w:szCs w:val="28"/>
        </w:rPr>
        <w:t xml:space="preserve">тобы </w:t>
      </w:r>
      <w:proofErr w:type="spellStart"/>
      <w:r w:rsidR="00302DF5" w:rsidRPr="00B514EC">
        <w:rPr>
          <w:rFonts w:ascii="Times New Roman" w:hAnsi="Times New Roman" w:cs="Times New Roman"/>
          <w:sz w:val="28"/>
          <w:szCs w:val="28"/>
        </w:rPr>
        <w:t>гидро</w:t>
      </w:r>
      <w:r w:rsidR="003F05F8" w:rsidRPr="00B514EC">
        <w:rPr>
          <w:rFonts w:ascii="Times New Roman" w:hAnsi="Times New Roman" w:cs="Times New Roman"/>
          <w:sz w:val="28"/>
          <w:szCs w:val="28"/>
        </w:rPr>
        <w:t>манипулятор</w:t>
      </w:r>
      <w:proofErr w:type="spellEnd"/>
      <w:r w:rsidR="003F05F8" w:rsidRPr="00B514EC">
        <w:rPr>
          <w:rFonts w:ascii="Times New Roman" w:hAnsi="Times New Roman" w:cs="Times New Roman"/>
          <w:sz w:val="28"/>
          <w:szCs w:val="28"/>
        </w:rPr>
        <w:t xml:space="preserve"> заработал, то есть чтобы его </w:t>
      </w:r>
      <w:r w:rsidR="00302DF5" w:rsidRPr="00B514EC">
        <w:rPr>
          <w:rFonts w:ascii="Times New Roman" w:hAnsi="Times New Roman" w:cs="Times New Roman"/>
          <w:sz w:val="28"/>
          <w:szCs w:val="28"/>
        </w:rPr>
        <w:t>«</w:t>
      </w:r>
      <w:r w:rsidR="003F05F8" w:rsidRPr="00B514EC">
        <w:rPr>
          <w:rFonts w:ascii="Times New Roman" w:hAnsi="Times New Roman" w:cs="Times New Roman"/>
          <w:sz w:val="28"/>
          <w:szCs w:val="28"/>
        </w:rPr>
        <w:t>рука</w:t>
      </w:r>
      <w:r w:rsidR="00302DF5" w:rsidRPr="00B514EC">
        <w:rPr>
          <w:rFonts w:ascii="Times New Roman" w:hAnsi="Times New Roman" w:cs="Times New Roman"/>
          <w:sz w:val="28"/>
          <w:szCs w:val="28"/>
        </w:rPr>
        <w:t>»</w:t>
      </w:r>
      <w:r w:rsidR="003F05F8" w:rsidRPr="00B514EC">
        <w:rPr>
          <w:rFonts w:ascii="Times New Roman" w:hAnsi="Times New Roman" w:cs="Times New Roman"/>
          <w:sz w:val="28"/>
          <w:szCs w:val="28"/>
        </w:rPr>
        <w:t xml:space="preserve"> стала двигаться, необходимо в шприцы и трубки залить воду. При этом наполнение водой шприцов имеет свою особенность. </w:t>
      </w:r>
    </w:p>
    <w:p w:rsidR="003F05F8" w:rsidRPr="00B514EC" w:rsidRDefault="003F05F8" w:rsidP="00076F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Из двух, соединенных друг с другом цилиндров, один должен быть </w:t>
      </w:r>
      <w:r w:rsidR="00BF45BA" w:rsidRPr="00B514EC">
        <w:rPr>
          <w:rFonts w:ascii="Times New Roman" w:hAnsi="Times New Roman" w:cs="Times New Roman"/>
          <w:sz w:val="28"/>
          <w:szCs w:val="28"/>
        </w:rPr>
        <w:t xml:space="preserve">с выдвинутым поршнем шприца (как перед уколом), а второй - </w:t>
      </w:r>
      <w:r w:rsidRPr="00B514EC">
        <w:rPr>
          <w:rFonts w:ascii="Times New Roman" w:hAnsi="Times New Roman" w:cs="Times New Roman"/>
          <w:sz w:val="28"/>
          <w:szCs w:val="28"/>
        </w:rPr>
        <w:t>с задвинутым поршнем (как п</w:t>
      </w:r>
      <w:r w:rsidR="00057078" w:rsidRPr="00B514EC">
        <w:rPr>
          <w:rFonts w:ascii="Times New Roman" w:hAnsi="Times New Roman" w:cs="Times New Roman"/>
          <w:sz w:val="28"/>
          <w:szCs w:val="28"/>
        </w:rPr>
        <w:t>осле сделанного укола)</w:t>
      </w:r>
      <w:r w:rsidRPr="00B514EC">
        <w:rPr>
          <w:rFonts w:ascii="Times New Roman" w:hAnsi="Times New Roman" w:cs="Times New Roman"/>
          <w:sz w:val="28"/>
          <w:szCs w:val="28"/>
        </w:rPr>
        <w:t>.В первый шприц набираем воду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 и так дела</w:t>
      </w:r>
      <w:r w:rsidR="00076FF6" w:rsidRPr="00B514EC">
        <w:rPr>
          <w:rFonts w:ascii="Times New Roman" w:hAnsi="Times New Roman" w:cs="Times New Roman"/>
          <w:sz w:val="28"/>
          <w:szCs w:val="28"/>
        </w:rPr>
        <w:t>е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м с тремя </w:t>
      </w:r>
      <w:r w:rsidR="00076FF6" w:rsidRPr="00B514EC">
        <w:rPr>
          <w:rFonts w:ascii="Times New Roman" w:hAnsi="Times New Roman" w:cs="Times New Roman"/>
          <w:sz w:val="28"/>
          <w:szCs w:val="28"/>
        </w:rPr>
        <w:t>другими шприцами из «соседних» пар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. После заправки </w:t>
      </w:r>
      <w:proofErr w:type="spellStart"/>
      <w:r w:rsidR="00855D51" w:rsidRPr="00B514EC">
        <w:rPr>
          <w:rFonts w:ascii="Times New Roman" w:hAnsi="Times New Roman" w:cs="Times New Roman"/>
          <w:sz w:val="28"/>
          <w:szCs w:val="28"/>
        </w:rPr>
        <w:t>шприцов</w:t>
      </w:r>
      <w:r w:rsidR="00057078" w:rsidRPr="00B514EC">
        <w:rPr>
          <w:rFonts w:ascii="Times New Roman" w:hAnsi="Times New Roman" w:cs="Times New Roman"/>
          <w:sz w:val="28"/>
          <w:szCs w:val="28"/>
        </w:rPr>
        <w:t>,</w:t>
      </w:r>
      <w:r w:rsidR="00855D51" w:rsidRPr="00B514EC">
        <w:rPr>
          <w:rFonts w:ascii="Times New Roman" w:hAnsi="Times New Roman" w:cs="Times New Roman"/>
          <w:sz w:val="28"/>
          <w:szCs w:val="28"/>
        </w:rPr>
        <w:t>гидроманипулятор</w:t>
      </w:r>
      <w:proofErr w:type="spellEnd"/>
      <w:r w:rsidR="00855D51" w:rsidRPr="00B514EC">
        <w:rPr>
          <w:rFonts w:ascii="Times New Roman" w:hAnsi="Times New Roman" w:cs="Times New Roman"/>
          <w:sz w:val="28"/>
          <w:szCs w:val="28"/>
        </w:rPr>
        <w:t xml:space="preserve"> готов к работе.</w:t>
      </w:r>
    </w:p>
    <w:p w:rsidR="00076FF6" w:rsidRPr="00B514EC" w:rsidRDefault="00076FF6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Таким образом, изшприцов и трубок получиласьгерметичная (закрытая) </w:t>
      </w:r>
      <w:r w:rsidR="00302DF5" w:rsidRPr="00B514EC">
        <w:rPr>
          <w:rFonts w:ascii="Times New Roman" w:hAnsi="Times New Roman" w:cs="Times New Roman"/>
          <w:sz w:val="28"/>
          <w:szCs w:val="28"/>
        </w:rPr>
        <w:t xml:space="preserve">система сообщающихся сосудов. Принцип действия </w:t>
      </w:r>
      <w:r w:rsidR="0016615F" w:rsidRPr="00B514EC">
        <w:rPr>
          <w:rFonts w:ascii="Times New Roman" w:hAnsi="Times New Roman" w:cs="Times New Roman"/>
          <w:sz w:val="28"/>
          <w:szCs w:val="28"/>
        </w:rPr>
        <w:t>собранной модели основан на физических</w:t>
      </w:r>
      <w:r w:rsidR="00F51E1A" w:rsidRPr="00B514EC">
        <w:rPr>
          <w:rFonts w:ascii="Times New Roman" w:hAnsi="Times New Roman" w:cs="Times New Roman"/>
          <w:sz w:val="28"/>
          <w:szCs w:val="28"/>
        </w:rPr>
        <w:t xml:space="preserve"> свойствах жидкости, в нашем случае</w:t>
      </w:r>
      <w:r w:rsidR="0016615F" w:rsidRPr="00B514EC">
        <w:rPr>
          <w:rFonts w:ascii="Times New Roman" w:hAnsi="Times New Roman" w:cs="Times New Roman"/>
          <w:sz w:val="28"/>
          <w:szCs w:val="28"/>
        </w:rPr>
        <w:t xml:space="preserve">, воды. В </w:t>
      </w:r>
      <w:proofErr w:type="spellStart"/>
      <w:r w:rsidR="0016615F" w:rsidRPr="00B514EC">
        <w:rPr>
          <w:rFonts w:ascii="Times New Roman" w:hAnsi="Times New Roman" w:cs="Times New Roman"/>
          <w:sz w:val="28"/>
          <w:szCs w:val="28"/>
        </w:rPr>
        <w:t>гидроманипуляторе</w:t>
      </w:r>
      <w:proofErr w:type="spellEnd"/>
      <w:r w:rsidR="0016615F" w:rsidRPr="00B514EC">
        <w:rPr>
          <w:rFonts w:ascii="Times New Roman" w:hAnsi="Times New Roman" w:cs="Times New Roman"/>
          <w:sz w:val="28"/>
          <w:szCs w:val="28"/>
        </w:rPr>
        <w:t xml:space="preserve"> самым важным из них является то, что давление на жидкость в одной точке системы передается по всей гидросистеме (прим. – Закон Паскаля). Еще известно, что вода в жидком состоянии, при всей её текучести и отсутствии твердой формы, мало сжимается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2A6C59" w:rsidRPr="00B514EC" w:rsidRDefault="00076FF6" w:rsidP="002A6C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Механическое усилие</w:t>
      </w:r>
      <w:r w:rsidR="00A75FDE" w:rsidRPr="00B514EC">
        <w:rPr>
          <w:rFonts w:ascii="Times New Roman" w:hAnsi="Times New Roman" w:cs="Times New Roman"/>
          <w:sz w:val="28"/>
          <w:szCs w:val="28"/>
        </w:rPr>
        <w:t xml:space="preserve"> человека передается отшприцов</w:t>
      </w:r>
      <w:r w:rsidRPr="00B514EC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A75FDE" w:rsidRPr="00B514EC">
        <w:rPr>
          <w:rFonts w:ascii="Times New Roman" w:hAnsi="Times New Roman" w:cs="Times New Roman"/>
          <w:sz w:val="28"/>
          <w:szCs w:val="28"/>
        </w:rPr>
        <w:t xml:space="preserve"> через трубки</w:t>
      </w:r>
      <w:r w:rsidRPr="00B514EC">
        <w:rPr>
          <w:rFonts w:ascii="Times New Roman" w:hAnsi="Times New Roman" w:cs="Times New Roman"/>
          <w:sz w:val="28"/>
          <w:szCs w:val="28"/>
        </w:rPr>
        <w:t xml:space="preserve"> на соответствующие шприцы подвижных частей манипулятора.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Двигаем конкретный рычаг управления в одну сторону и </w:t>
      </w:r>
      <w:r w:rsidR="00A75FDE" w:rsidRPr="00B514EC">
        <w:rPr>
          <w:rFonts w:ascii="Times New Roman" w:hAnsi="Times New Roman" w:cs="Times New Roman"/>
          <w:sz w:val="28"/>
          <w:szCs w:val="28"/>
        </w:rPr>
        <w:t>«</w:t>
      </w:r>
      <w:r w:rsidR="00855D51" w:rsidRPr="00B514EC">
        <w:rPr>
          <w:rFonts w:ascii="Times New Roman" w:hAnsi="Times New Roman" w:cs="Times New Roman"/>
          <w:sz w:val="28"/>
          <w:szCs w:val="28"/>
        </w:rPr>
        <w:t>гидрорука</w:t>
      </w:r>
      <w:r w:rsidR="00A75FDE" w:rsidRPr="00B514EC">
        <w:rPr>
          <w:rFonts w:ascii="Times New Roman" w:hAnsi="Times New Roman" w:cs="Times New Roman"/>
          <w:sz w:val="28"/>
          <w:szCs w:val="28"/>
        </w:rPr>
        <w:t>»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 совершает движение в определенном направлении. Двигаем </w:t>
      </w:r>
      <w:r w:rsidR="00057078" w:rsidRPr="00B514EC">
        <w:rPr>
          <w:rFonts w:ascii="Times New Roman" w:hAnsi="Times New Roman" w:cs="Times New Roman"/>
          <w:sz w:val="28"/>
          <w:szCs w:val="28"/>
        </w:rPr>
        <w:t xml:space="preserve">рычаг 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в другую </w:t>
      </w:r>
      <w:r w:rsidR="00057078" w:rsidRPr="00B514EC">
        <w:rPr>
          <w:rFonts w:ascii="Times New Roman" w:hAnsi="Times New Roman" w:cs="Times New Roman"/>
          <w:sz w:val="28"/>
          <w:szCs w:val="28"/>
        </w:rPr>
        <w:t xml:space="preserve">сторону 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– </w:t>
      </w:r>
      <w:r w:rsidR="00A75FDE" w:rsidRPr="00B514EC">
        <w:rPr>
          <w:rFonts w:ascii="Times New Roman" w:hAnsi="Times New Roman" w:cs="Times New Roman"/>
          <w:sz w:val="28"/>
          <w:szCs w:val="28"/>
        </w:rPr>
        <w:t>«</w:t>
      </w:r>
      <w:r w:rsidR="00855D51" w:rsidRPr="00B514EC">
        <w:rPr>
          <w:rFonts w:ascii="Times New Roman" w:hAnsi="Times New Roman" w:cs="Times New Roman"/>
          <w:sz w:val="28"/>
          <w:szCs w:val="28"/>
        </w:rPr>
        <w:t>рука</w:t>
      </w:r>
      <w:r w:rsidR="00A75FDE" w:rsidRPr="00B514EC">
        <w:rPr>
          <w:rFonts w:ascii="Times New Roman" w:hAnsi="Times New Roman" w:cs="Times New Roman"/>
          <w:sz w:val="28"/>
          <w:szCs w:val="28"/>
        </w:rPr>
        <w:t>»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 движется в обр</w:t>
      </w:r>
      <w:r w:rsidR="00057078" w:rsidRPr="00B514EC">
        <w:rPr>
          <w:rFonts w:ascii="Times New Roman" w:hAnsi="Times New Roman" w:cs="Times New Roman"/>
          <w:sz w:val="28"/>
          <w:szCs w:val="28"/>
        </w:rPr>
        <w:t>атном направлении. Движение манипулятора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 происходит от того, что</w:t>
      </w:r>
      <w:r w:rsidR="00057078" w:rsidRPr="00B514EC">
        <w:rPr>
          <w:rFonts w:ascii="Times New Roman" w:hAnsi="Times New Roman" w:cs="Times New Roman"/>
          <w:sz w:val="28"/>
          <w:szCs w:val="28"/>
        </w:rPr>
        <w:t xml:space="preserve"> вода из определенногошприца </w:t>
      </w:r>
      <w:r w:rsidR="00855D51" w:rsidRPr="00B514EC">
        <w:rPr>
          <w:rFonts w:ascii="Times New Roman" w:hAnsi="Times New Roman" w:cs="Times New Roman"/>
          <w:sz w:val="28"/>
          <w:szCs w:val="28"/>
        </w:rPr>
        <w:t xml:space="preserve">управления перекачивается в </w:t>
      </w:r>
      <w:r w:rsidR="00855D51" w:rsidRPr="00B514EC">
        <w:rPr>
          <w:rFonts w:ascii="Times New Roman" w:hAnsi="Times New Roman" w:cs="Times New Roman"/>
          <w:sz w:val="28"/>
          <w:szCs w:val="28"/>
        </w:rPr>
        <w:lastRenderedPageBreak/>
        <w:t xml:space="preserve">соединенный с ним трубкой шприц </w:t>
      </w:r>
      <w:r w:rsidR="00A75FDE" w:rsidRPr="00B514EC">
        <w:rPr>
          <w:rFonts w:ascii="Times New Roman" w:hAnsi="Times New Roman" w:cs="Times New Roman"/>
          <w:sz w:val="28"/>
          <w:szCs w:val="28"/>
        </w:rPr>
        <w:t>«</w:t>
      </w:r>
      <w:r w:rsidR="00057078" w:rsidRPr="00B514EC">
        <w:rPr>
          <w:rFonts w:ascii="Times New Roman" w:hAnsi="Times New Roman" w:cs="Times New Roman"/>
          <w:sz w:val="28"/>
          <w:szCs w:val="28"/>
        </w:rPr>
        <w:t>руки</w:t>
      </w:r>
      <w:r w:rsidR="00A75FDE" w:rsidRPr="00B514EC">
        <w:rPr>
          <w:rFonts w:ascii="Times New Roman" w:hAnsi="Times New Roman" w:cs="Times New Roman"/>
          <w:sz w:val="28"/>
          <w:szCs w:val="28"/>
        </w:rPr>
        <w:t>»</w:t>
      </w:r>
      <w:r w:rsidR="00855D51" w:rsidRPr="00B514EC">
        <w:rPr>
          <w:rFonts w:ascii="Times New Roman" w:hAnsi="Times New Roman" w:cs="Times New Roman"/>
          <w:sz w:val="28"/>
          <w:szCs w:val="28"/>
        </w:rPr>
        <w:t>. Обратное перемещение рычага управления приводит к тому, что манипулятор совершает возвратное движение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11)</w:t>
      </w:r>
      <w:r w:rsidR="00855D51" w:rsidRPr="00B514EC">
        <w:rPr>
          <w:rFonts w:ascii="Times New Roman" w:hAnsi="Times New Roman" w:cs="Times New Roman"/>
          <w:sz w:val="28"/>
          <w:szCs w:val="28"/>
        </w:rPr>
        <w:t>.</w:t>
      </w:r>
      <w:r w:rsidR="00A75FDE" w:rsidRPr="00B514EC">
        <w:rPr>
          <w:rFonts w:ascii="Times New Roman" w:hAnsi="Times New Roman" w:cs="Times New Roman"/>
          <w:sz w:val="28"/>
          <w:szCs w:val="28"/>
        </w:rPr>
        <w:t xml:space="preserve"> То есть,</w:t>
      </w:r>
      <w:r w:rsidR="003C0F58" w:rsidRPr="00B514EC">
        <w:rPr>
          <w:rFonts w:ascii="Times New Roman" w:hAnsi="Times New Roman" w:cs="Times New Roman"/>
          <w:sz w:val="28"/>
          <w:szCs w:val="28"/>
        </w:rPr>
        <w:t xml:space="preserve"> при перемещении</w:t>
      </w:r>
      <w:r w:rsidR="00A75FDE" w:rsidRPr="00B514EC">
        <w:rPr>
          <w:rFonts w:ascii="Times New Roman" w:hAnsi="Times New Roman" w:cs="Times New Roman"/>
          <w:sz w:val="28"/>
          <w:szCs w:val="28"/>
        </w:rPr>
        <w:t xml:space="preserve"> определенного рычага управления вперед поршень соответствующего шприца</w:t>
      </w:r>
      <w:r w:rsidR="003C0F58" w:rsidRPr="00B514EC">
        <w:rPr>
          <w:rFonts w:ascii="Times New Roman" w:hAnsi="Times New Roman" w:cs="Times New Roman"/>
          <w:sz w:val="28"/>
          <w:szCs w:val="28"/>
        </w:rPr>
        <w:t xml:space="preserve"> также движется</w:t>
      </w:r>
      <w:r w:rsidR="00A75FDE" w:rsidRPr="00B514EC">
        <w:rPr>
          <w:rFonts w:ascii="Times New Roman" w:hAnsi="Times New Roman" w:cs="Times New Roman"/>
          <w:sz w:val="28"/>
          <w:szCs w:val="28"/>
        </w:rPr>
        <w:t xml:space="preserve"> вперед и выдавливает жидкость из «своего» цилиндра, которая по трубке перетекает (выдавливается) в</w:t>
      </w:r>
      <w:r w:rsidR="00956D71" w:rsidRPr="00B514EC">
        <w:rPr>
          <w:rFonts w:ascii="Times New Roman" w:hAnsi="Times New Roman" w:cs="Times New Roman"/>
          <w:sz w:val="28"/>
          <w:szCs w:val="28"/>
        </w:rPr>
        <w:t>о второй</w:t>
      </w:r>
      <w:r w:rsidR="003C0F58" w:rsidRPr="00B514EC">
        <w:rPr>
          <w:rFonts w:ascii="Times New Roman" w:hAnsi="Times New Roman" w:cs="Times New Roman"/>
          <w:sz w:val="28"/>
          <w:szCs w:val="28"/>
        </w:rPr>
        <w:t xml:space="preserve">соединенный </w:t>
      </w:r>
      <w:r w:rsidR="00A75FDE" w:rsidRPr="00B514EC">
        <w:rPr>
          <w:rFonts w:ascii="Times New Roman" w:hAnsi="Times New Roman" w:cs="Times New Roman"/>
          <w:sz w:val="28"/>
          <w:szCs w:val="28"/>
        </w:rPr>
        <w:t>цилиндр</w:t>
      </w:r>
      <w:r w:rsidR="003C0F58" w:rsidRPr="00B514EC">
        <w:rPr>
          <w:rFonts w:ascii="Times New Roman" w:hAnsi="Times New Roman" w:cs="Times New Roman"/>
          <w:sz w:val="28"/>
          <w:szCs w:val="28"/>
        </w:rPr>
        <w:t>, установленный в «руке». П</w:t>
      </w:r>
      <w:r w:rsidR="00956D71" w:rsidRPr="00B514EC">
        <w:rPr>
          <w:rFonts w:ascii="Times New Roman" w:hAnsi="Times New Roman" w:cs="Times New Roman"/>
          <w:sz w:val="28"/>
          <w:szCs w:val="28"/>
        </w:rPr>
        <w:t>оршень в этом</w:t>
      </w:r>
      <w:r w:rsidR="003C0F58" w:rsidRPr="00B514EC">
        <w:rPr>
          <w:rFonts w:ascii="Times New Roman" w:hAnsi="Times New Roman" w:cs="Times New Roman"/>
          <w:sz w:val="28"/>
          <w:szCs w:val="28"/>
        </w:rPr>
        <w:t xml:space="preserve"> цилиндре движется под действием давления поступившей воды и определенная часть «руки» </w:t>
      </w:r>
      <w:r w:rsidR="00956D71" w:rsidRPr="00B514EC">
        <w:rPr>
          <w:rFonts w:ascii="Times New Roman" w:hAnsi="Times New Roman" w:cs="Times New Roman"/>
          <w:sz w:val="28"/>
          <w:szCs w:val="28"/>
        </w:rPr>
        <w:t>тоже</w:t>
      </w:r>
      <w:r w:rsidR="00A42059" w:rsidRPr="00B514EC">
        <w:rPr>
          <w:rFonts w:ascii="Times New Roman" w:hAnsi="Times New Roman" w:cs="Times New Roman"/>
          <w:sz w:val="28"/>
          <w:szCs w:val="28"/>
        </w:rPr>
        <w:t xml:space="preserve"> совершает движение</w:t>
      </w:r>
      <w:r w:rsidR="003C0F58" w:rsidRPr="00B514EC">
        <w:rPr>
          <w:rFonts w:ascii="Times New Roman" w:hAnsi="Times New Roman" w:cs="Times New Roman"/>
          <w:sz w:val="28"/>
          <w:szCs w:val="28"/>
        </w:rPr>
        <w:t>. П</w:t>
      </w:r>
      <w:r w:rsidR="00A42059" w:rsidRPr="00B514EC">
        <w:rPr>
          <w:rFonts w:ascii="Times New Roman" w:hAnsi="Times New Roman" w:cs="Times New Roman"/>
          <w:sz w:val="28"/>
          <w:szCs w:val="28"/>
        </w:rPr>
        <w:t>ри перемещении</w:t>
      </w:r>
      <w:r w:rsidR="00956D71" w:rsidRPr="00B514EC">
        <w:rPr>
          <w:rFonts w:ascii="Times New Roman" w:hAnsi="Times New Roman" w:cs="Times New Roman"/>
          <w:sz w:val="28"/>
          <w:szCs w:val="28"/>
        </w:rPr>
        <w:t xml:space="preserve">рычага управления назад в его шприце возникает разряжение и в него всасывается вода из шприца на «руке». Поршень шприца на «руке» втягивается во внутрь цилиндра под действием возникшего разряжения. Это и приводит к возвращению </w:t>
      </w:r>
      <w:r w:rsidR="002A7E2B" w:rsidRPr="00B514EC">
        <w:rPr>
          <w:rFonts w:ascii="Times New Roman" w:hAnsi="Times New Roman" w:cs="Times New Roman"/>
          <w:sz w:val="28"/>
          <w:szCs w:val="28"/>
        </w:rPr>
        <w:t>определенной части «руки» манипуляторав первоначальное положение.</w:t>
      </w:r>
      <w:r w:rsidR="0062608D" w:rsidRPr="00B514EC">
        <w:rPr>
          <w:rFonts w:ascii="Times New Roman" w:hAnsi="Times New Roman" w:cs="Times New Roman"/>
          <w:sz w:val="28"/>
          <w:szCs w:val="28"/>
        </w:rPr>
        <w:t xml:space="preserve"> Таким образом, при перемещении рычагов управления вперед или назад «гидрорука» поднимается или опускается, сгибается или разгибается, «сжимается» или «разжимается».</w:t>
      </w:r>
    </w:p>
    <w:p w:rsidR="002A6C59" w:rsidRPr="00B514EC" w:rsidRDefault="002A6C59" w:rsidP="002A6C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С учетом вышесказанного, можно сделать вывод</w:t>
      </w:r>
      <w:r w:rsidR="00FA67D6" w:rsidRPr="00B514EC">
        <w:rPr>
          <w:rFonts w:ascii="Times New Roman" w:hAnsi="Times New Roman" w:cs="Times New Roman"/>
          <w:sz w:val="28"/>
          <w:szCs w:val="28"/>
        </w:rPr>
        <w:t xml:space="preserve"> о том</w:t>
      </w:r>
      <w:r w:rsidRPr="00B514EC">
        <w:rPr>
          <w:rFonts w:ascii="Times New Roman" w:hAnsi="Times New Roman" w:cs="Times New Roman"/>
          <w:sz w:val="28"/>
          <w:szCs w:val="28"/>
        </w:rPr>
        <w:t>, что благодаря шприцам с водой, соединенным между собой трубками,</w:t>
      </w:r>
      <w:r w:rsidR="00FA67D6" w:rsidRPr="00B514EC">
        <w:rPr>
          <w:rFonts w:ascii="Times New Roman" w:hAnsi="Times New Roman" w:cs="Times New Roman"/>
          <w:sz w:val="28"/>
          <w:szCs w:val="28"/>
        </w:rPr>
        <w:t xml:space="preserve"> и физическим (гидравлическим) процессам, происходящим в них (в собранной гидросистеме),</w:t>
      </w:r>
      <w:r w:rsidRPr="00B514EC">
        <w:rPr>
          <w:rFonts w:ascii="Times New Roman" w:hAnsi="Times New Roman" w:cs="Times New Roman"/>
          <w:sz w:val="28"/>
          <w:szCs w:val="28"/>
        </w:rPr>
        <w:t xml:space="preserve"> перемещение рычагов управления манипулятором приводит к движению подвижных частей «руки».</w:t>
      </w:r>
    </w:p>
    <w:p w:rsidR="0035135A" w:rsidRPr="00B514EC" w:rsidRDefault="0035135A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Управлять гидравлической рукой в первый раз не так то и просто, как это может показаться в начале. Управление подвижным во</w:t>
      </w:r>
      <w:r w:rsidR="005F0C10" w:rsidRPr="00B514EC">
        <w:rPr>
          <w:rFonts w:ascii="Times New Roman" w:hAnsi="Times New Roman" w:cs="Times New Roman"/>
          <w:sz w:val="28"/>
          <w:szCs w:val="28"/>
        </w:rPr>
        <w:t xml:space="preserve"> всех направлениях манипулятором</w:t>
      </w:r>
      <w:r w:rsidRPr="00B514EC">
        <w:rPr>
          <w:rFonts w:ascii="Times New Roman" w:hAnsi="Times New Roman" w:cs="Times New Roman"/>
          <w:sz w:val="28"/>
          <w:szCs w:val="28"/>
        </w:rPr>
        <w:t xml:space="preserve"> требует внимания, точности движений</w:t>
      </w:r>
      <w:r w:rsidR="005F0C10" w:rsidRPr="00B514EC">
        <w:rPr>
          <w:rFonts w:ascii="Times New Roman" w:hAnsi="Times New Roman" w:cs="Times New Roman"/>
          <w:sz w:val="28"/>
          <w:szCs w:val="28"/>
        </w:rPr>
        <w:t xml:space="preserve"> и понимания принципа работы/действия гидромеханики. Поэтому на первых порах неудачи при управлении манипулятором вполне возможны, но после нескольких тренировок и запоминания как двигаются его подвижные части под действием рычагов, умение обязательно придет</w:t>
      </w:r>
      <w:r w:rsidR="005A4E41">
        <w:rPr>
          <w:rFonts w:ascii="Times New Roman" w:hAnsi="Times New Roman" w:cs="Times New Roman"/>
          <w:sz w:val="28"/>
          <w:szCs w:val="28"/>
        </w:rPr>
        <w:t xml:space="preserve"> (фото 12)</w:t>
      </w:r>
      <w:r w:rsidR="005F0C10" w:rsidRPr="00B514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94C" w:rsidRPr="00B514EC" w:rsidRDefault="000D194C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194C" w:rsidRPr="00B514EC" w:rsidRDefault="000D194C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194C" w:rsidRPr="00B514EC" w:rsidRDefault="000D194C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194C" w:rsidRPr="00B514EC" w:rsidRDefault="000D194C" w:rsidP="00480B6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514EC">
        <w:rPr>
          <w:rFonts w:ascii="Times New Roman" w:hAnsi="Times New Roman" w:cs="Times New Roman"/>
          <w:sz w:val="44"/>
          <w:szCs w:val="44"/>
        </w:rPr>
        <w:lastRenderedPageBreak/>
        <w:t>Заключение</w:t>
      </w:r>
    </w:p>
    <w:p w:rsidR="000D194C" w:rsidRPr="00B514EC" w:rsidRDefault="000D194C" w:rsidP="00FA67D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44"/>
          <w:szCs w:val="44"/>
        </w:rPr>
      </w:pPr>
    </w:p>
    <w:p w:rsidR="00480B69" w:rsidRPr="00B514EC" w:rsidRDefault="000D194C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 xml:space="preserve">Итак, </w:t>
      </w:r>
      <w:r w:rsidR="00480B69" w:rsidRPr="00B514EC">
        <w:rPr>
          <w:rFonts w:ascii="Times New Roman" w:hAnsi="Times New Roman" w:cs="Times New Roman"/>
          <w:sz w:val="28"/>
          <w:szCs w:val="28"/>
        </w:rPr>
        <w:t xml:space="preserve">в ходе данного исследования было установлено, что с использованием </w:t>
      </w:r>
      <w:r w:rsidR="002A6C59" w:rsidRPr="00B514EC">
        <w:rPr>
          <w:rFonts w:ascii="Times New Roman" w:hAnsi="Times New Roman" w:cs="Times New Roman"/>
          <w:sz w:val="28"/>
          <w:szCs w:val="28"/>
        </w:rPr>
        <w:t>гидравлических</w:t>
      </w:r>
      <w:r w:rsidR="00480B69" w:rsidRPr="00B514EC">
        <w:rPr>
          <w:rFonts w:ascii="Times New Roman" w:hAnsi="Times New Roman" w:cs="Times New Roman"/>
          <w:sz w:val="28"/>
          <w:szCs w:val="28"/>
        </w:rPr>
        <w:t xml:space="preserve"> систем можно приводить в движение</w:t>
      </w:r>
      <w:r w:rsidR="002A6C59" w:rsidRPr="00B514EC">
        <w:rPr>
          <w:rFonts w:ascii="Times New Roman" w:hAnsi="Times New Roman" w:cs="Times New Roman"/>
          <w:sz w:val="28"/>
          <w:szCs w:val="28"/>
        </w:rPr>
        <w:t xml:space="preserve"> различные механизмы, т.е. «заставлять» их работать  благодаря определенным физическим свойствам жидкостей и, в частности, воды. </w:t>
      </w:r>
    </w:p>
    <w:p w:rsidR="00DA55EC" w:rsidRPr="00B514EC" w:rsidRDefault="00DA55EC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На примере собранной модели можно понять</w:t>
      </w:r>
      <w:r w:rsidR="0013121C" w:rsidRPr="00B514EC">
        <w:rPr>
          <w:rFonts w:ascii="Times New Roman" w:hAnsi="Times New Roman" w:cs="Times New Roman"/>
          <w:sz w:val="28"/>
          <w:szCs w:val="28"/>
        </w:rPr>
        <w:t>,</w:t>
      </w:r>
      <w:r w:rsidRPr="00B514EC">
        <w:rPr>
          <w:rFonts w:ascii="Times New Roman" w:hAnsi="Times New Roman" w:cs="Times New Roman"/>
          <w:sz w:val="28"/>
          <w:szCs w:val="28"/>
        </w:rPr>
        <w:t xml:space="preserve"> как работают экскаваторы и погрузчики, конвейерные роботы, собирающие автомобили, манипуляторы на грузовиках, </w:t>
      </w:r>
      <w:r w:rsidR="00DB00E2" w:rsidRPr="00B514EC">
        <w:rPr>
          <w:rFonts w:ascii="Times New Roman" w:hAnsi="Times New Roman" w:cs="Times New Roman"/>
          <w:sz w:val="28"/>
          <w:szCs w:val="28"/>
        </w:rPr>
        <w:t xml:space="preserve">позволяющие </w:t>
      </w:r>
      <w:r w:rsidRPr="00B514EC">
        <w:rPr>
          <w:rFonts w:ascii="Times New Roman" w:hAnsi="Times New Roman" w:cs="Times New Roman"/>
          <w:sz w:val="28"/>
          <w:szCs w:val="28"/>
        </w:rPr>
        <w:t>самостоят</w:t>
      </w:r>
      <w:r w:rsidR="00DB00E2" w:rsidRPr="00B514EC">
        <w:rPr>
          <w:rFonts w:ascii="Times New Roman" w:hAnsi="Times New Roman" w:cs="Times New Roman"/>
          <w:sz w:val="28"/>
          <w:szCs w:val="28"/>
        </w:rPr>
        <w:t>ельно осуществлять погрузку-раз</w:t>
      </w:r>
      <w:r w:rsidRPr="00B514EC">
        <w:rPr>
          <w:rFonts w:ascii="Times New Roman" w:hAnsi="Times New Roman" w:cs="Times New Roman"/>
          <w:sz w:val="28"/>
          <w:szCs w:val="28"/>
        </w:rPr>
        <w:t>грузку</w:t>
      </w:r>
      <w:r w:rsidR="00DB00E2" w:rsidRPr="00B514EC">
        <w:rPr>
          <w:rFonts w:ascii="Times New Roman" w:hAnsi="Times New Roman" w:cs="Times New Roman"/>
          <w:sz w:val="28"/>
          <w:szCs w:val="28"/>
        </w:rPr>
        <w:t>машин</w:t>
      </w:r>
      <w:r w:rsidRPr="00B514EC">
        <w:rPr>
          <w:rFonts w:ascii="Times New Roman" w:hAnsi="Times New Roman" w:cs="Times New Roman"/>
          <w:sz w:val="28"/>
          <w:szCs w:val="28"/>
        </w:rPr>
        <w:t>.</w:t>
      </w:r>
    </w:p>
    <w:p w:rsidR="00591B51" w:rsidRDefault="0013121C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14EC">
        <w:rPr>
          <w:rFonts w:ascii="Times New Roman" w:hAnsi="Times New Roman" w:cs="Times New Roman"/>
          <w:sz w:val="28"/>
          <w:szCs w:val="28"/>
        </w:rPr>
        <w:t>Д</w:t>
      </w:r>
      <w:r w:rsidR="00DA55EC" w:rsidRPr="00B514EC">
        <w:rPr>
          <w:rFonts w:ascii="Times New Roman" w:hAnsi="Times New Roman" w:cs="Times New Roman"/>
          <w:sz w:val="28"/>
          <w:szCs w:val="28"/>
        </w:rPr>
        <w:t>анная конструкторско-исследо</w:t>
      </w:r>
      <w:r w:rsidR="006B649C" w:rsidRPr="00B514EC">
        <w:rPr>
          <w:rFonts w:ascii="Times New Roman" w:hAnsi="Times New Roman" w:cs="Times New Roman"/>
          <w:sz w:val="28"/>
          <w:szCs w:val="28"/>
        </w:rPr>
        <w:t>вательская работа помогла</w:t>
      </w:r>
      <w:r w:rsidRPr="00B514EC">
        <w:rPr>
          <w:rFonts w:ascii="Times New Roman" w:hAnsi="Times New Roman" w:cs="Times New Roman"/>
          <w:sz w:val="28"/>
          <w:szCs w:val="28"/>
        </w:rPr>
        <w:t xml:space="preserve"> мне</w:t>
      </w:r>
      <w:r w:rsidR="006B649C" w:rsidRPr="00B514EC">
        <w:rPr>
          <w:rFonts w:ascii="Times New Roman" w:hAnsi="Times New Roman" w:cs="Times New Roman"/>
          <w:sz w:val="28"/>
          <w:szCs w:val="28"/>
        </w:rPr>
        <w:t xml:space="preserve"> узнать о некоторых законах</w:t>
      </w:r>
      <w:r w:rsidR="00DA55EC" w:rsidRPr="00B514EC">
        <w:rPr>
          <w:rFonts w:ascii="Times New Roman" w:hAnsi="Times New Roman" w:cs="Times New Roman"/>
          <w:sz w:val="28"/>
          <w:szCs w:val="28"/>
        </w:rPr>
        <w:t xml:space="preserve"> физики, в частности, гидравлики</w:t>
      </w:r>
      <w:r w:rsidR="006B649C" w:rsidRPr="00B514EC">
        <w:rPr>
          <w:rFonts w:ascii="Times New Roman" w:hAnsi="Times New Roman" w:cs="Times New Roman"/>
          <w:sz w:val="28"/>
          <w:szCs w:val="28"/>
        </w:rPr>
        <w:t xml:space="preserve">, </w:t>
      </w:r>
      <w:r w:rsidRPr="00B514EC">
        <w:rPr>
          <w:rFonts w:ascii="Times New Roman" w:hAnsi="Times New Roman" w:cs="Times New Roman"/>
          <w:sz w:val="28"/>
          <w:szCs w:val="28"/>
        </w:rPr>
        <w:t>по которым</w:t>
      </w:r>
      <w:r w:rsidR="006B649C" w:rsidRPr="00B514EC">
        <w:rPr>
          <w:rFonts w:ascii="Times New Roman" w:hAnsi="Times New Roman" w:cs="Times New Roman"/>
          <w:sz w:val="28"/>
          <w:szCs w:val="28"/>
        </w:rPr>
        <w:t xml:space="preserve"> работают определенные механизмы и при этом работают благодаря в</w:t>
      </w:r>
      <w:r w:rsidRPr="00B514EC">
        <w:rPr>
          <w:rFonts w:ascii="Times New Roman" w:hAnsi="Times New Roman" w:cs="Times New Roman"/>
          <w:sz w:val="28"/>
          <w:szCs w:val="28"/>
        </w:rPr>
        <w:t xml:space="preserve">оде. Думаю, что полученные </w:t>
      </w:r>
      <w:r w:rsidR="006B649C" w:rsidRPr="00B514EC">
        <w:rPr>
          <w:rFonts w:ascii="Times New Roman" w:hAnsi="Times New Roman" w:cs="Times New Roman"/>
          <w:sz w:val="28"/>
          <w:szCs w:val="28"/>
        </w:rPr>
        <w:t>знания помогут мне в будущем при изучении физики. Так же моя</w:t>
      </w:r>
      <w:r w:rsidR="006B649C">
        <w:rPr>
          <w:rFonts w:ascii="Times New Roman" w:hAnsi="Times New Roman" w:cs="Times New Roman"/>
          <w:sz w:val="28"/>
          <w:szCs w:val="28"/>
        </w:rPr>
        <w:t xml:space="preserve"> работа может представлять интерес для изучения определенного раздела физики (гидромеханики) в качестве демонстрационной модели.</w:t>
      </w:r>
    </w:p>
    <w:p w:rsidR="00DA55EC" w:rsidRDefault="00591B5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Проведенное исследование важно и значимо для меня, так как я интересуюсь конструированием. Кроме того, создание гидравлических манипуляторов является современным и перспективным направлением в области создания новых образцов техники, в т</w:t>
      </w:r>
      <w:r w:rsidR="00B514EC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B514EC">
        <w:rPr>
          <w:rFonts w:ascii="Times New Roman" w:hAnsi="Times New Roman" w:cs="Times New Roman"/>
          <w:sz w:val="28"/>
          <w:szCs w:val="28"/>
        </w:rPr>
        <w:t>исле</w:t>
      </w:r>
      <w:r>
        <w:rPr>
          <w:rFonts w:ascii="Times New Roman" w:hAnsi="Times New Roman" w:cs="Times New Roman"/>
          <w:sz w:val="28"/>
          <w:szCs w:val="28"/>
        </w:rPr>
        <w:t xml:space="preserve"> и космической</w:t>
      </w:r>
      <w:r w:rsidR="00B514EC" w:rsidRPr="00B514EC">
        <w:rPr>
          <w:rFonts w:ascii="Times New Roman" w:hAnsi="Times New Roman" w:cs="Times New Roman"/>
          <w:sz w:val="28"/>
          <w:szCs w:val="28"/>
        </w:rPr>
        <w:t xml:space="preserve"> (</w:t>
      </w:r>
      <w:r w:rsidR="00B514EC">
        <w:rPr>
          <w:rFonts w:ascii="Times New Roman" w:hAnsi="Times New Roman" w:cs="Times New Roman"/>
          <w:sz w:val="28"/>
          <w:szCs w:val="28"/>
        </w:rPr>
        <w:t>фото</w:t>
      </w:r>
      <w:r w:rsidR="00B514EC" w:rsidRPr="00B514EC">
        <w:rPr>
          <w:rFonts w:ascii="Times New Roman" w:hAnsi="Times New Roman" w:cs="Times New Roman"/>
          <w:sz w:val="28"/>
          <w:szCs w:val="28"/>
        </w:rPr>
        <w:t xml:space="preserve"> 13)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91B51" w:rsidRDefault="00591B5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194C" w:rsidRDefault="00DA55EC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2B4A40">
        <w:rPr>
          <w:rFonts w:ascii="Times New Roman" w:hAnsi="Times New Roman" w:cs="Times New Roman"/>
          <w:sz w:val="28"/>
          <w:szCs w:val="28"/>
        </w:rPr>
        <w:t>(</w:t>
      </w:r>
      <w:r w:rsidR="002B4A40" w:rsidRPr="002B4A40">
        <w:rPr>
          <w:rFonts w:ascii="Times New Roman" w:hAnsi="Times New Roman" w:cs="Times New Roman"/>
          <w:sz w:val="28"/>
          <w:szCs w:val="28"/>
        </w:rPr>
        <w:t>используемых источников</w:t>
      </w:r>
      <w:r w:rsidR="002B4A40">
        <w:rPr>
          <w:rFonts w:ascii="Times New Roman" w:hAnsi="Times New Roman" w:cs="Times New Roman"/>
          <w:sz w:val="28"/>
          <w:szCs w:val="28"/>
        </w:rPr>
        <w:t>):</w:t>
      </w:r>
    </w:p>
    <w:p w:rsidR="005A4E41" w:rsidRPr="002B4A40" w:rsidRDefault="002B4A40" w:rsidP="002B4A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A40">
        <w:rPr>
          <w:rFonts w:ascii="Times New Roman" w:hAnsi="Times New Roman" w:cs="Times New Roman"/>
          <w:sz w:val="28"/>
          <w:szCs w:val="28"/>
        </w:rPr>
        <w:t>электронный ресурс:</w:t>
      </w:r>
      <w:hyperlink r:id="rId8" w:history="1">
        <w:r w:rsidRPr="002B4A40">
          <w:rPr>
            <w:rStyle w:val="aa"/>
            <w:rFonts w:ascii="Times New Roman" w:hAnsi="Times New Roman" w:cs="Times New Roman"/>
            <w:sz w:val="28"/>
            <w:szCs w:val="28"/>
          </w:rPr>
          <w:t>https://uniwood.shop/product/mechhand</w:t>
        </w:r>
      </w:hyperlink>
      <w:r w:rsidRPr="002B4A40">
        <w:rPr>
          <w:rFonts w:ascii="Times New Roman" w:hAnsi="Times New Roman" w:cs="Times New Roman"/>
          <w:sz w:val="28"/>
          <w:szCs w:val="28"/>
        </w:rPr>
        <w:t>;</w:t>
      </w:r>
    </w:p>
    <w:p w:rsidR="002B4A40" w:rsidRPr="0023439A" w:rsidRDefault="002B4A40" w:rsidP="00ED04E8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439A">
        <w:rPr>
          <w:rFonts w:ascii="Times New Roman" w:hAnsi="Times New Roman" w:cs="Times New Roman"/>
          <w:sz w:val="28"/>
          <w:szCs w:val="28"/>
        </w:rPr>
        <w:t>электронный ресурс:</w:t>
      </w:r>
      <w:hyperlink r:id="rId9" w:history="1">
        <w:r w:rsidR="0023439A" w:rsidRPr="0023439A">
          <w:rPr>
            <w:rStyle w:val="aa"/>
            <w:rFonts w:ascii="Times New Roman" w:hAnsi="Times New Roman" w:cs="Times New Roman"/>
            <w:sz w:val="28"/>
            <w:szCs w:val="28"/>
          </w:rPr>
          <w:t>http://www.hydropart.ru/upload/files/Osnovy_gidravliki_chast_1.pdf</w:t>
        </w:r>
      </w:hyperlink>
      <w:r w:rsidR="0023439A" w:rsidRPr="0023439A">
        <w:rPr>
          <w:rFonts w:ascii="Times New Roman" w:hAnsi="Times New Roman" w:cs="Times New Roman"/>
          <w:sz w:val="28"/>
          <w:szCs w:val="28"/>
        </w:rPr>
        <w:t>;</w:t>
      </w:r>
    </w:p>
    <w:p w:rsidR="0023439A" w:rsidRDefault="0023439A" w:rsidP="0023439A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ресурс: </w:t>
      </w:r>
      <w:hyperlink r:id="rId10" w:history="1">
        <w:r w:rsidRPr="00DF080B">
          <w:rPr>
            <w:rStyle w:val="aa"/>
            <w:rFonts w:ascii="Times New Roman" w:hAnsi="Times New Roman" w:cs="Times New Roman"/>
            <w:sz w:val="28"/>
            <w:szCs w:val="28"/>
          </w:rPr>
          <w:t>https://zen.yandex.ru/media/nbp/manipuliator-istoriia-poiavleniia-mehanizma-5ceafc567f585100b321a0f7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23439A" w:rsidRDefault="0023439A" w:rsidP="0023439A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электронный ресурс: </w:t>
      </w:r>
      <w:hyperlink r:id="rId11" w:history="1">
        <w:r w:rsidRPr="00DF080B">
          <w:rPr>
            <w:rStyle w:val="aa"/>
            <w:rFonts w:ascii="Times New Roman" w:hAnsi="Times New Roman" w:cs="Times New Roman"/>
            <w:sz w:val="28"/>
            <w:szCs w:val="28"/>
          </w:rPr>
          <w:t>https://manipulyator-v-arendu.com/tak-kto-zhe-i-gde-izobrel-kran-manipulyator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23439A" w:rsidRPr="0023439A" w:rsidRDefault="0023439A" w:rsidP="0023439A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439A">
        <w:rPr>
          <w:rFonts w:ascii="Times New Roman" w:hAnsi="Times New Roman" w:cs="Times New Roman"/>
          <w:sz w:val="28"/>
          <w:szCs w:val="28"/>
        </w:rPr>
        <w:t>Электронный ресурс: https://auto.vercity.ru/magazine/4659_velmash_s_lider_sredi_proizvoditelej_gidromanipuljatorov/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4E41" w:rsidRDefault="005A4E41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6649" w:rsidRDefault="00BC6649" w:rsidP="00BC6649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363CEE" w:rsidRDefault="00363CEE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363CEE" w:rsidRDefault="00363CEE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3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923" cy="3837923"/>
            <wp:effectExtent l="0" t="0" r="0" b="0"/>
            <wp:docPr id="6" name="Рисунок 6" descr="C:\Users\to10-suslova\Pictures\kran_kloda_p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10-suslova\Pictures\kran_kloda_per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83" cy="38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EE" w:rsidRDefault="00363CEE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3CEE" w:rsidRDefault="00363CEE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5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9558" cy="3710856"/>
            <wp:effectExtent l="0" t="0" r="3810" b="4445"/>
            <wp:docPr id="2" name="Рисунок 2" descr="C:\Катя Суслова\Разное\для Саши дистанц. обучение\Сашин манипулятор\IMG_915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тя Суслова\Разное\для Саши дистанц. обучение\Сашин манипулятор\IMG_9151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80" cy="37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057" cy="3669558"/>
            <wp:effectExtent l="0" t="0" r="3810" b="7620"/>
            <wp:docPr id="12" name="Рисунок 12" descr="C:\Катя Суслова\Разное\Фото\IMG_915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тя Суслова\Разное\Фото\IMG_9152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80" cy="36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AB" w:rsidRDefault="003E3AAB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5FBD" w:rsidRDefault="001B5FB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2672CD">
        <w:rPr>
          <w:rFonts w:ascii="Times New Roman" w:hAnsi="Times New Roman" w:cs="Times New Roman"/>
          <w:sz w:val="28"/>
          <w:szCs w:val="28"/>
        </w:rPr>
        <w:t>4</w:t>
      </w:r>
    </w:p>
    <w:p w:rsidR="003E3AAB" w:rsidRDefault="003E3AAB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3A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1038" cy="4482167"/>
            <wp:effectExtent l="0" t="0" r="0" b="0"/>
            <wp:docPr id="3" name="Рисунок 3" descr="C:\Катя Суслова\Разное\для Саши дистанц. обучение\Сашин манипулятор\IMG_915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тя Суслова\Разное\для Саши дистанц. обучение\Сашин манипулятор\IMG_9158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80" cy="45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BD" w:rsidRDefault="001B5FB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2672CD">
        <w:rPr>
          <w:rFonts w:ascii="Times New Roman" w:hAnsi="Times New Roman" w:cs="Times New Roman"/>
          <w:sz w:val="28"/>
          <w:szCs w:val="28"/>
        </w:rPr>
        <w:t>5</w:t>
      </w:r>
    </w:p>
    <w:p w:rsidR="003E3AAB" w:rsidRDefault="003E3AAB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3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4592" cy="3123444"/>
            <wp:effectExtent l="0" t="0" r="7620" b="1270"/>
            <wp:docPr id="5" name="Рисунок 5" descr="C:\Катя Суслова\Разное\для Саши дистанц. обучение\Сашин манипулятор\IMG_916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атя Суслова\Разное\для Саши дистанц. обучение\Сашин манипулятор\IMG_9160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51" cy="31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5FB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p w:rsidR="001B5FBD" w:rsidRDefault="001B5FB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5F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2270" cy="4630657"/>
            <wp:effectExtent l="0" t="0" r="1270" b="0"/>
            <wp:docPr id="7" name="Рисунок 7" descr="C:\Катя Суслова\Разное\для Саши дистанц. обучение\Сашин манипулятор\IMG_92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тя Суслова\Разное\для Саши дистанц. обучение\Сашин манипулятор\IMG_9218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06" cy="46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</w:t>
      </w:r>
    </w:p>
    <w:p w:rsidR="00FA7BDC" w:rsidRDefault="00FA7BDC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6918" cy="3259050"/>
            <wp:effectExtent l="0" t="0" r="0" b="0"/>
            <wp:docPr id="8" name="Рисунок 8" descr="C:\Катя Суслова\Разное\для Саши дистанц. обучение\Сашин манипулятор\IMG_922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тя Суслова\Разное\для Саши дистанц. обучение\Сашин манипулятор\IMG_9228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48" cy="32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8</w:t>
      </w:r>
    </w:p>
    <w:p w:rsidR="003E3AAB" w:rsidRDefault="003E3AAB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3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9935" cy="4800648"/>
            <wp:effectExtent l="0" t="0" r="635" b="0"/>
            <wp:docPr id="4" name="Рисунок 4" descr="C:\Катя Суслова\Разное\для Саши дистанц. обучение\Сашин манипулятор\IMG_923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атя Суслова\Разное\для Саши дистанц. обучение\Сашин манипулятор\IMG_9232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77" cy="48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AB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</w:t>
      </w: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5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0022" cy="3838833"/>
            <wp:effectExtent l="0" t="0" r="4445" b="9525"/>
            <wp:docPr id="1" name="Рисунок 1" descr="C:\Катя Суслова\Разное\для Саши дистанц. обучение\Сашин манипулятор\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тя Суслова\Разное\для Саши дистанц. обучение\Сашин манипулятор\IMG_9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32" cy="38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72CD" w:rsidRDefault="002672C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</w:t>
      </w:r>
    </w:p>
    <w:p w:rsidR="005F58DD" w:rsidRDefault="00FA7BDC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7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176" cy="3739978"/>
            <wp:effectExtent l="0" t="0" r="3175" b="0"/>
            <wp:docPr id="9" name="Рисунок 9" descr="C:\Катя Суслова\Разное\для Саши дистанц. обучение\Сашин манипулятор\счф 480 Сорт ДРСУ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тя Суслова\Разное\для Саши дистанц. обучение\Сашин манипулятор\счф 480 Сорт ДРСУ 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44" cy="37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DD" w:rsidRDefault="005F58DD" w:rsidP="000D19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20DD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</w:t>
      </w:r>
    </w:p>
    <w:p w:rsidR="002D20DD" w:rsidRDefault="002D20D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0324" cy="3645243"/>
            <wp:effectExtent l="0" t="0" r="0" b="0"/>
            <wp:docPr id="11" name="Рисунок 11" descr="C:\Катя Суслова\Разное\для Саши дистанц. обучение\Сашин манипулятор\MVI_9237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атя Суслова\Разное\для Саши дистанц. обучение\Сашин манипулятор\MVI_9237_Momen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64" cy="365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CD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72CD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</w:t>
      </w:r>
    </w:p>
    <w:p w:rsidR="000D194C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8819" cy="3644160"/>
            <wp:effectExtent l="0" t="0" r="0" b="0"/>
            <wp:docPr id="13" name="Рисунок 13" descr="C:\Катя Суслова\Разное\для Саши дистанц. обучение\Сашин манипулятор\счф 480 Сорт ДРСУ 08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тя Суслова\Разное\для Саши дистанц. обучение\Сашин манипулятор\счф 480 Сорт ДРСУ 080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8" cy="36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CD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72CD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72CD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13</w:t>
      </w:r>
    </w:p>
    <w:p w:rsidR="002672CD" w:rsidRPr="000415F3" w:rsidRDefault="002672CD" w:rsidP="009D6C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72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6935" cy="3377609"/>
            <wp:effectExtent l="0" t="0" r="4445" b="0"/>
            <wp:docPr id="14" name="Рисунок 14" descr="C:\Катя Суслова\Разное\для Саши дистанц. обучение\Сашин манипулят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тя Суслова\Разное\для Саши дистанц. обучение\Сашин манипулятор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88" cy="33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2CD" w:rsidRPr="000415F3" w:rsidSect="00EB563F">
      <w:headerReference w:type="defaul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8C7" w:rsidRDefault="00D808C7" w:rsidP="00EB563F">
      <w:pPr>
        <w:spacing w:after="0" w:line="240" w:lineRule="auto"/>
      </w:pPr>
      <w:r>
        <w:separator/>
      </w:r>
    </w:p>
  </w:endnote>
  <w:endnote w:type="continuationSeparator" w:id="1">
    <w:p w:rsidR="00D808C7" w:rsidRDefault="00D808C7" w:rsidP="00EB5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8C7" w:rsidRDefault="00D808C7" w:rsidP="00EB563F">
      <w:pPr>
        <w:spacing w:after="0" w:line="240" w:lineRule="auto"/>
      </w:pPr>
      <w:r>
        <w:separator/>
      </w:r>
    </w:p>
  </w:footnote>
  <w:footnote w:type="continuationSeparator" w:id="1">
    <w:p w:rsidR="00D808C7" w:rsidRDefault="00D808C7" w:rsidP="00EB5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7458696"/>
      <w:docPartObj>
        <w:docPartGallery w:val="Page Numbers (Top of Page)"/>
        <w:docPartUnique/>
      </w:docPartObj>
    </w:sdtPr>
    <w:sdtContent>
      <w:p w:rsidR="00EB563F" w:rsidRDefault="001635E8">
        <w:pPr>
          <w:pStyle w:val="a4"/>
          <w:jc w:val="center"/>
        </w:pPr>
        <w:r>
          <w:fldChar w:fldCharType="begin"/>
        </w:r>
        <w:r w:rsidR="00EB563F">
          <w:instrText>PAGE   \* MERGEFORMAT</w:instrText>
        </w:r>
        <w:r>
          <w:fldChar w:fldCharType="separate"/>
        </w:r>
        <w:r w:rsidR="00A67CA1">
          <w:rPr>
            <w:noProof/>
          </w:rPr>
          <w:t>4</w:t>
        </w:r>
        <w:r>
          <w:fldChar w:fldCharType="end"/>
        </w:r>
      </w:p>
    </w:sdtContent>
  </w:sdt>
  <w:p w:rsidR="00EB563F" w:rsidRDefault="00EB563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551F0"/>
    <w:multiLevelType w:val="hybridMultilevel"/>
    <w:tmpl w:val="540A9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E6CB7"/>
    <w:multiLevelType w:val="hybridMultilevel"/>
    <w:tmpl w:val="5E80DCD8"/>
    <w:lvl w:ilvl="0" w:tplc="56160FD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2880C1A"/>
    <w:multiLevelType w:val="hybridMultilevel"/>
    <w:tmpl w:val="ABAEA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3590"/>
    <w:rsid w:val="000415F3"/>
    <w:rsid w:val="00057078"/>
    <w:rsid w:val="000745C2"/>
    <w:rsid w:val="00076FF6"/>
    <w:rsid w:val="0009217E"/>
    <w:rsid w:val="000C420B"/>
    <w:rsid w:val="000D194C"/>
    <w:rsid w:val="0013121C"/>
    <w:rsid w:val="0014015A"/>
    <w:rsid w:val="001635E8"/>
    <w:rsid w:val="0016615F"/>
    <w:rsid w:val="001B5FBD"/>
    <w:rsid w:val="0023439A"/>
    <w:rsid w:val="002645A1"/>
    <w:rsid w:val="002672CD"/>
    <w:rsid w:val="002A6C59"/>
    <w:rsid w:val="002A7E2B"/>
    <w:rsid w:val="002B4A40"/>
    <w:rsid w:val="002D20DD"/>
    <w:rsid w:val="00302DF5"/>
    <w:rsid w:val="0035135A"/>
    <w:rsid w:val="00363CEE"/>
    <w:rsid w:val="003C0F58"/>
    <w:rsid w:val="003E3AAB"/>
    <w:rsid w:val="003F05F8"/>
    <w:rsid w:val="00480B69"/>
    <w:rsid w:val="00493FD3"/>
    <w:rsid w:val="004B2A78"/>
    <w:rsid w:val="004B3ECF"/>
    <w:rsid w:val="004B697F"/>
    <w:rsid w:val="00591B51"/>
    <w:rsid w:val="00591B66"/>
    <w:rsid w:val="005A4E41"/>
    <w:rsid w:val="005A70E9"/>
    <w:rsid w:val="005F0C10"/>
    <w:rsid w:val="005F58DD"/>
    <w:rsid w:val="0062608D"/>
    <w:rsid w:val="0066721C"/>
    <w:rsid w:val="00696A4C"/>
    <w:rsid w:val="006A5CFE"/>
    <w:rsid w:val="006B649C"/>
    <w:rsid w:val="006C4C02"/>
    <w:rsid w:val="006F48B4"/>
    <w:rsid w:val="0072613E"/>
    <w:rsid w:val="00731130"/>
    <w:rsid w:val="007A53E7"/>
    <w:rsid w:val="007C2D51"/>
    <w:rsid w:val="007E7A13"/>
    <w:rsid w:val="00801C25"/>
    <w:rsid w:val="00805810"/>
    <w:rsid w:val="00816445"/>
    <w:rsid w:val="00845E8B"/>
    <w:rsid w:val="00855D51"/>
    <w:rsid w:val="008A3E60"/>
    <w:rsid w:val="008D728A"/>
    <w:rsid w:val="00921D39"/>
    <w:rsid w:val="00937255"/>
    <w:rsid w:val="009477D0"/>
    <w:rsid w:val="00956D71"/>
    <w:rsid w:val="009779FA"/>
    <w:rsid w:val="009923E8"/>
    <w:rsid w:val="009B2A9C"/>
    <w:rsid w:val="009D289F"/>
    <w:rsid w:val="009D6CD5"/>
    <w:rsid w:val="00A42059"/>
    <w:rsid w:val="00A67CA1"/>
    <w:rsid w:val="00A75FDE"/>
    <w:rsid w:val="00A9304B"/>
    <w:rsid w:val="00AD303D"/>
    <w:rsid w:val="00B1024D"/>
    <w:rsid w:val="00B514EC"/>
    <w:rsid w:val="00B642EF"/>
    <w:rsid w:val="00BA0F9B"/>
    <w:rsid w:val="00BC6649"/>
    <w:rsid w:val="00BE2FA0"/>
    <w:rsid w:val="00BF2455"/>
    <w:rsid w:val="00BF45BA"/>
    <w:rsid w:val="00C30825"/>
    <w:rsid w:val="00C532B1"/>
    <w:rsid w:val="00CB04E8"/>
    <w:rsid w:val="00CE7CC4"/>
    <w:rsid w:val="00CF45B0"/>
    <w:rsid w:val="00D2278A"/>
    <w:rsid w:val="00D30EC4"/>
    <w:rsid w:val="00D808C7"/>
    <w:rsid w:val="00DA55EC"/>
    <w:rsid w:val="00DB00E2"/>
    <w:rsid w:val="00EB563F"/>
    <w:rsid w:val="00F3285F"/>
    <w:rsid w:val="00F51E1A"/>
    <w:rsid w:val="00F63F65"/>
    <w:rsid w:val="00FA67D6"/>
    <w:rsid w:val="00FA7BDC"/>
    <w:rsid w:val="00FD3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5F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5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563F"/>
  </w:style>
  <w:style w:type="paragraph" w:styleId="a6">
    <w:name w:val="footer"/>
    <w:basedOn w:val="a"/>
    <w:link w:val="a7"/>
    <w:uiPriority w:val="99"/>
    <w:unhideWhenUsed/>
    <w:rsid w:val="00EB5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563F"/>
  </w:style>
  <w:style w:type="paragraph" w:styleId="a8">
    <w:name w:val="Balloon Text"/>
    <w:basedOn w:val="a"/>
    <w:link w:val="a9"/>
    <w:uiPriority w:val="99"/>
    <w:semiHidden/>
    <w:unhideWhenUsed/>
    <w:rsid w:val="00F63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63F65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2B4A4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wood.shop/product/mechhand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nipulyator-v-arendu.com/tak-kto-zhe-i-gde-izobrel-kran-manipulyator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zen.yandex.ru/media/nbp/manipuliator-istoriia-poiavleniia-mehanizma-5ceafc567f585100b321a0f7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hydropart.ru/upload/files/Osnovy_gidravliki_chast_1.pd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EB147-6BB5-4DAE-8FCC-981F41E5E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20</Pages>
  <Words>1991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Петровна Суслова</dc:creator>
  <cp:keywords/>
  <dc:description/>
  <cp:lastModifiedBy>Marisha</cp:lastModifiedBy>
  <cp:revision>7</cp:revision>
  <cp:lastPrinted>2021-11-16T14:36:00Z</cp:lastPrinted>
  <dcterms:created xsi:type="dcterms:W3CDTF">2021-11-20T18:44:00Z</dcterms:created>
  <dcterms:modified xsi:type="dcterms:W3CDTF">2022-02-13T15:46:00Z</dcterms:modified>
</cp:coreProperties>
</file>